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59" w:rsidRPr="00436559" w:rsidRDefault="00436559" w:rsidP="00E762C9">
      <w:pPr>
        <w:pStyle w:val="ConsPlusNormal"/>
        <w:jc w:val="both"/>
        <w:rPr>
          <w:sz w:val="22"/>
          <w:szCs w:val="22"/>
        </w:rPr>
      </w:pP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P33"/>
      <w:bookmarkEnd w:id="0"/>
    </w:p>
    <w:p w:rsidR="00436559" w:rsidRPr="00436559" w:rsidRDefault="00436559" w:rsidP="00436559">
      <w:pPr>
        <w:pStyle w:val="ConsPlusNonformat"/>
        <w:ind w:left="-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559">
        <w:rPr>
          <w:rFonts w:ascii="Times New Roman" w:hAnsi="Times New Roman" w:cs="Times New Roman"/>
          <w:b/>
          <w:sz w:val="22"/>
          <w:szCs w:val="22"/>
        </w:rPr>
        <w:t>ДОГОВОР N __</w:t>
      </w:r>
    </w:p>
    <w:p w:rsidR="00436559" w:rsidRPr="00436559" w:rsidRDefault="00436559" w:rsidP="00436559">
      <w:pPr>
        <w:pStyle w:val="ConsPlusNonformat"/>
        <w:ind w:left="-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559">
        <w:rPr>
          <w:rFonts w:ascii="Times New Roman" w:hAnsi="Times New Roman" w:cs="Times New Roman"/>
          <w:b/>
          <w:sz w:val="22"/>
          <w:szCs w:val="22"/>
        </w:rPr>
        <w:t xml:space="preserve">об образовании на обучение по </w:t>
      </w:r>
      <w:proofErr w:type="gramStart"/>
      <w:r w:rsidRPr="00436559">
        <w:rPr>
          <w:rFonts w:ascii="Times New Roman" w:hAnsi="Times New Roman" w:cs="Times New Roman"/>
          <w:b/>
          <w:sz w:val="22"/>
          <w:szCs w:val="22"/>
        </w:rPr>
        <w:t>дополнительным</w:t>
      </w:r>
      <w:proofErr w:type="gramEnd"/>
      <w:r w:rsidRPr="00436559">
        <w:rPr>
          <w:rFonts w:ascii="Times New Roman" w:hAnsi="Times New Roman" w:cs="Times New Roman"/>
          <w:b/>
          <w:sz w:val="22"/>
          <w:szCs w:val="22"/>
        </w:rPr>
        <w:t xml:space="preserve"> профессиональным</w:t>
      </w:r>
    </w:p>
    <w:p w:rsidR="00436559" w:rsidRPr="00436559" w:rsidRDefault="00436559" w:rsidP="00436559">
      <w:pPr>
        <w:pStyle w:val="ConsPlusNonformat"/>
        <w:ind w:left="-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559">
        <w:rPr>
          <w:rFonts w:ascii="Times New Roman" w:hAnsi="Times New Roman" w:cs="Times New Roman"/>
          <w:b/>
          <w:sz w:val="22"/>
          <w:szCs w:val="22"/>
        </w:rPr>
        <w:t>образовательным программам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г. Санкт-Петербург                                                                             "__" ________ 20__ г.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2E5EC7" w:rsidRPr="00436559" w:rsidRDefault="00436559" w:rsidP="002E5EC7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Ассоциация «Некоммерческое партнерство высшего образования «Санкт-Петербургский  Национал</w:t>
      </w:r>
      <w:r w:rsidR="00E762C9">
        <w:rPr>
          <w:rFonts w:ascii="Times New Roman" w:hAnsi="Times New Roman" w:cs="Times New Roman"/>
          <w:sz w:val="22"/>
          <w:szCs w:val="22"/>
        </w:rPr>
        <w:t>ьный открытый Университет» (АНП</w:t>
      </w:r>
      <w:r w:rsidRPr="00436559">
        <w:rPr>
          <w:rFonts w:ascii="Times New Roman" w:hAnsi="Times New Roman" w:cs="Times New Roman"/>
          <w:sz w:val="22"/>
          <w:szCs w:val="22"/>
        </w:rPr>
        <w:t>ВО «</w:t>
      </w:r>
      <w:proofErr w:type="spellStart"/>
      <w:r w:rsidRPr="00436559">
        <w:rPr>
          <w:rFonts w:ascii="Times New Roman" w:hAnsi="Times New Roman" w:cs="Times New Roman"/>
          <w:sz w:val="22"/>
          <w:szCs w:val="22"/>
        </w:rPr>
        <w:t>СПбНОУ</w:t>
      </w:r>
      <w:proofErr w:type="spellEnd"/>
      <w:r w:rsidRPr="00436559">
        <w:rPr>
          <w:rFonts w:ascii="Times New Roman" w:hAnsi="Times New Roman" w:cs="Times New Roman"/>
          <w:sz w:val="22"/>
          <w:szCs w:val="22"/>
        </w:rPr>
        <w:t xml:space="preserve">») (лицензия № 2141 выдана 06.09.2016 г. Комитетом по образованию Правительства Санкт-Петербурга)  именуемое в дальнейшем «Исполнитель», в лице Ректора  Гетманской Светланы Владимировны, действующей на основании Устава с одной стороны и 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_______________________________</w:t>
      </w:r>
      <w:r w:rsidR="002E5EC7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Pr="00436559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__________________________________________________________________________, именуемый в дальнейшем Слушатель,  совместно именуемые Стороны, заключили настоящий Договор о нижеследующем: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6559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</w:t>
      </w:r>
      <w:r w:rsidR="002E5EC7">
        <w:rPr>
          <w:rFonts w:ascii="Times New Roman" w:hAnsi="Times New Roman" w:cs="Times New Roman"/>
          <w:sz w:val="22"/>
          <w:szCs w:val="22"/>
        </w:rPr>
        <w:t>ательную  услугу, а   Слушатель</w:t>
      </w:r>
      <w:r w:rsidRPr="00436559">
        <w:rPr>
          <w:rFonts w:ascii="Times New Roman" w:hAnsi="Times New Roman" w:cs="Times New Roman"/>
          <w:sz w:val="22"/>
          <w:szCs w:val="22"/>
        </w:rPr>
        <w:t xml:space="preserve">    обязуется   оплатить образовательную  услугу по </w:t>
      </w:r>
      <w:r>
        <w:rPr>
          <w:rFonts w:ascii="Times New Roman" w:hAnsi="Times New Roman" w:cs="Times New Roman"/>
          <w:sz w:val="22"/>
          <w:szCs w:val="22"/>
        </w:rPr>
        <w:t>обучению в рамках</w:t>
      </w:r>
      <w:r w:rsidRPr="00436559">
        <w:rPr>
          <w:rFonts w:ascii="Times New Roman" w:hAnsi="Times New Roman" w:cs="Times New Roman"/>
          <w:sz w:val="22"/>
          <w:szCs w:val="22"/>
        </w:rPr>
        <w:t xml:space="preserve"> дополнительной профессиональной программы повышения квалификации/профессиональной переподготовки (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убрать)  «______________________________________________________».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Форма обучения: очная с «__» ________ 20__ по «__» ________ 20__г./</w:t>
      </w:r>
      <w:proofErr w:type="spellStart"/>
      <w:r w:rsidRPr="00436559">
        <w:rPr>
          <w:rFonts w:ascii="Times New Roman" w:hAnsi="Times New Roman" w:cs="Times New Roman"/>
          <w:sz w:val="22"/>
          <w:szCs w:val="22"/>
        </w:rPr>
        <w:t>очно-заочная</w:t>
      </w:r>
      <w:proofErr w:type="spellEnd"/>
      <w:r w:rsidRPr="00436559">
        <w:rPr>
          <w:rFonts w:ascii="Times New Roman" w:hAnsi="Times New Roman" w:cs="Times New Roman"/>
          <w:sz w:val="22"/>
          <w:szCs w:val="22"/>
        </w:rPr>
        <w:t xml:space="preserve"> с частичным применением дистанционных образовательных технологий с «__» ________ 20___ по «__» ________ 20__г./ заочная с применением в полном объеме дистанционных образовательных технологи (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убрать).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Нормативный срок освоения дополнительной профессиональной программы составляет ____ академических часов 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1.2. Срок   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  по  индивидуальному  учебному  плану,  в  том  числе ускоренному обучению, составляет _____________________________________.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                                 (указывается количество месяцев, лет)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1.3. После освоения Слушателем образовательной программы  и  успешного прохождения       итоговой       аттестации ему выдается документ о квалификации: диплом о профессиональной переподготовке/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удостоверение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о повышение квалификации установленного образца (ненужное убрать), освоившему образовательную программу и успешно прошедшему итоговую аттестацию, при условии выполнения им всех принятых на себя обязательств согласно настоящему Договору.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bookmarkStart w:id="1" w:name="P82"/>
      <w:bookmarkEnd w:id="1"/>
    </w:p>
    <w:p w:rsidR="00436559" w:rsidRPr="00436559" w:rsidRDefault="002E5EC7" w:rsidP="00436559">
      <w:pPr>
        <w:pStyle w:val="ConsPlusNonformat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II. Права Исполнителя </w:t>
      </w:r>
      <w:r w:rsidR="00436559" w:rsidRPr="00436559">
        <w:rPr>
          <w:rFonts w:ascii="Times New Roman" w:hAnsi="Times New Roman" w:cs="Times New Roman"/>
          <w:b/>
          <w:sz w:val="22"/>
          <w:szCs w:val="22"/>
        </w:rPr>
        <w:t xml:space="preserve">и </w:t>
      </w:r>
      <w:r w:rsidR="00436559">
        <w:rPr>
          <w:rFonts w:ascii="Times New Roman" w:hAnsi="Times New Roman" w:cs="Times New Roman"/>
          <w:b/>
          <w:sz w:val="22"/>
          <w:szCs w:val="22"/>
        </w:rPr>
        <w:t>Слушателя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2.1.1.   Самостоятельно   осуществлять  образовательный процесс, устанавливать системы оценок, формы,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 xml:space="preserve">порядок и периодичность проведения промежуточной аттестации </w:t>
      </w:r>
      <w:r>
        <w:rPr>
          <w:rFonts w:ascii="Times New Roman" w:hAnsi="Times New Roman" w:cs="Times New Roman"/>
          <w:sz w:val="22"/>
          <w:szCs w:val="22"/>
        </w:rPr>
        <w:t>Слушателя.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2.1.2.  Применять  к </w:t>
      </w:r>
      <w:r>
        <w:rPr>
          <w:rFonts w:ascii="Times New Roman" w:hAnsi="Times New Roman" w:cs="Times New Roman"/>
          <w:sz w:val="22"/>
          <w:szCs w:val="22"/>
        </w:rPr>
        <w:t>Слушателю</w:t>
      </w:r>
      <w:r w:rsidRPr="00436559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взыскания   в   соответствии   с  законодательством  Российской  Федерации,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учредительными  документами  Исполнителя,  настоящим Договором и локальными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нормативными актами Исполнителя.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2.3.  </w:t>
      </w:r>
      <w:r>
        <w:rPr>
          <w:rFonts w:ascii="Times New Roman" w:hAnsi="Times New Roman" w:cs="Times New Roman"/>
          <w:sz w:val="22"/>
          <w:szCs w:val="22"/>
        </w:rPr>
        <w:t>Слушателю</w:t>
      </w:r>
      <w:r w:rsidRPr="00436559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5" w:history="1">
        <w:r w:rsidRPr="00436559">
          <w:rPr>
            <w:rFonts w:ascii="Times New Roman" w:hAnsi="Times New Roman" w:cs="Times New Roman"/>
            <w:color w:val="0000FF"/>
            <w:sz w:val="22"/>
            <w:szCs w:val="22"/>
          </w:rPr>
          <w:t>частью  1  статьи 34</w:t>
        </w:r>
      </w:hyperlink>
      <w:r w:rsidRPr="00436559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обра</w:t>
      </w:r>
      <w:r>
        <w:rPr>
          <w:rFonts w:ascii="Times New Roman" w:hAnsi="Times New Roman" w:cs="Times New Roman"/>
          <w:sz w:val="22"/>
          <w:szCs w:val="22"/>
        </w:rPr>
        <w:t>зовании в Российской Федерации".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Слушатель</w:t>
      </w:r>
      <w:r w:rsidRPr="00436559">
        <w:rPr>
          <w:rFonts w:ascii="Times New Roman" w:hAnsi="Times New Roman" w:cs="Times New Roman"/>
          <w:sz w:val="22"/>
          <w:szCs w:val="22"/>
        </w:rPr>
        <w:t xml:space="preserve"> также вправе: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2.3.1.  Получать  информацию  от  Исполнителя по вопросам организации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 xml:space="preserve">обеспечения  надлежащего  предоставления  услуг, предусмотренных </w:t>
      </w:r>
      <w:hyperlink w:anchor="P82" w:history="1">
        <w:r w:rsidRPr="00436559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2.3.2.    Обращаться    к    Исполнителю    по   вопросам,   касающимся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образовательного процесса.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2.3.3.  Пользоваться  в  порядке, установленном локальными нормативными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актами,  имуществом  Исполнителя,  необходимым для освоения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программы.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2.3.4.  Принимать  в  порядке,  установленном  локальными  нормативными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актами,    участие   в   социально-культурных,   оздоровительных   и   иных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мероприятиях, организованных Исполнителем.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умений, навыков и компетенций, а также о критериях этой оценки.</w:t>
      </w:r>
    </w:p>
    <w:p w:rsid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436559" w:rsidRPr="00436559" w:rsidRDefault="002E5EC7" w:rsidP="00436559">
      <w:pPr>
        <w:pStyle w:val="ConsPlusNonformat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III. Обязанности Исполнителя </w:t>
      </w:r>
      <w:r w:rsidR="00436559" w:rsidRPr="00436559">
        <w:rPr>
          <w:rFonts w:ascii="Times New Roman" w:hAnsi="Times New Roman" w:cs="Times New Roman"/>
          <w:b/>
          <w:sz w:val="22"/>
          <w:szCs w:val="22"/>
        </w:rPr>
        <w:t>и Слушателя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3.1.1.     Зачислить     </w:t>
      </w:r>
      <w:r>
        <w:rPr>
          <w:rFonts w:ascii="Times New Roman" w:hAnsi="Times New Roman" w:cs="Times New Roman"/>
          <w:sz w:val="22"/>
          <w:szCs w:val="22"/>
        </w:rPr>
        <w:t>Слушателя</w:t>
      </w:r>
      <w:r w:rsidRPr="00436559">
        <w:rPr>
          <w:rFonts w:ascii="Times New Roman" w:hAnsi="Times New Roman" w:cs="Times New Roman"/>
          <w:sz w:val="22"/>
          <w:szCs w:val="22"/>
        </w:rPr>
        <w:t>,    выполнившего    установленные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локальными  нормативными  актами  Исполнителя  условия  приема,  в качестве</w:t>
      </w:r>
      <w:r>
        <w:rPr>
          <w:rFonts w:ascii="Times New Roman" w:hAnsi="Times New Roman" w:cs="Times New Roman"/>
          <w:sz w:val="22"/>
          <w:szCs w:val="22"/>
        </w:rPr>
        <w:t xml:space="preserve"> слушателя.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3.1.2.   Довести   до   </w:t>
      </w:r>
      <w:r w:rsidR="002E5EC7">
        <w:rPr>
          <w:rFonts w:ascii="Times New Roman" w:hAnsi="Times New Roman" w:cs="Times New Roman"/>
          <w:sz w:val="22"/>
          <w:szCs w:val="22"/>
        </w:rPr>
        <w:t>Слушателя</w:t>
      </w:r>
      <w:r w:rsidRPr="00436559">
        <w:rPr>
          <w:rFonts w:ascii="Times New Roman" w:hAnsi="Times New Roman" w:cs="Times New Roman"/>
          <w:sz w:val="22"/>
          <w:szCs w:val="22"/>
        </w:rPr>
        <w:t xml:space="preserve">  информацию,  содержащую  сведения  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предоставлении  платных  образовательных  услуг в порядке и объеме, которые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 xml:space="preserve">предусмотрены  </w:t>
      </w:r>
      <w:hyperlink r:id="rId6" w:history="1">
        <w:r w:rsidRPr="00436559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436559">
        <w:rPr>
          <w:rFonts w:ascii="Times New Roman" w:hAnsi="Times New Roman" w:cs="Times New Roman"/>
          <w:sz w:val="22"/>
          <w:szCs w:val="22"/>
        </w:rPr>
        <w:t xml:space="preserve">  Российской Федерации "О защите прав потребителей"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 xml:space="preserve">Федеральным </w:t>
      </w:r>
      <w:hyperlink r:id="rId7" w:history="1">
        <w:r w:rsidRPr="00436559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436559"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Федерации".</w:t>
      </w:r>
    </w:p>
    <w:p w:rsid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3.1.3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436559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 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3.1.4.     Обеспечить     </w:t>
      </w:r>
      <w:r>
        <w:rPr>
          <w:rFonts w:ascii="Times New Roman" w:hAnsi="Times New Roman" w:cs="Times New Roman"/>
          <w:sz w:val="22"/>
          <w:szCs w:val="22"/>
        </w:rPr>
        <w:t>Слушателю</w:t>
      </w:r>
      <w:r w:rsidRPr="00436559">
        <w:rPr>
          <w:rFonts w:ascii="Times New Roman" w:hAnsi="Times New Roman" w:cs="Times New Roman"/>
          <w:sz w:val="22"/>
          <w:szCs w:val="22"/>
        </w:rPr>
        <w:t xml:space="preserve">     предусмотренные    выбранной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образовательной программой условия ее освоения, а также специальные условия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 xml:space="preserve">при необходимости (в случае если </w:t>
      </w:r>
      <w:r>
        <w:rPr>
          <w:rFonts w:ascii="Times New Roman" w:hAnsi="Times New Roman" w:cs="Times New Roman"/>
          <w:sz w:val="22"/>
          <w:szCs w:val="22"/>
        </w:rPr>
        <w:t>Слушатель</w:t>
      </w:r>
      <w:r w:rsidRPr="00436559">
        <w:rPr>
          <w:rFonts w:ascii="Times New Roman" w:hAnsi="Times New Roman" w:cs="Times New Roman"/>
          <w:sz w:val="22"/>
          <w:szCs w:val="22"/>
        </w:rPr>
        <w:t xml:space="preserve"> является лицом с ограниченными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возможностями здоровья или инвалидом).</w:t>
      </w:r>
    </w:p>
    <w:p w:rsid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3.1.5.  Сохранить  место  за  </w:t>
      </w:r>
      <w:r>
        <w:rPr>
          <w:rFonts w:ascii="Times New Roman" w:hAnsi="Times New Roman" w:cs="Times New Roman"/>
          <w:sz w:val="22"/>
          <w:szCs w:val="22"/>
        </w:rPr>
        <w:t>Слушателем</w:t>
      </w:r>
      <w:r w:rsidRPr="00436559">
        <w:rPr>
          <w:rFonts w:ascii="Times New Roman" w:hAnsi="Times New Roman" w:cs="Times New Roman"/>
          <w:sz w:val="22"/>
          <w:szCs w:val="22"/>
        </w:rPr>
        <w:t xml:space="preserve">  в случае пропуска занятий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 xml:space="preserve">уважительным  причинам  (с  учетом оплаты услуг, предусмотренных </w:t>
      </w:r>
      <w:hyperlink w:anchor="P82" w:history="1">
        <w:r w:rsidRPr="00436559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настоящего Договора).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3.1.6.   Принимать   от   </w:t>
      </w:r>
      <w:r>
        <w:rPr>
          <w:rFonts w:ascii="Times New Roman" w:hAnsi="Times New Roman" w:cs="Times New Roman"/>
          <w:sz w:val="22"/>
          <w:szCs w:val="22"/>
        </w:rPr>
        <w:t>Слушателя</w:t>
      </w:r>
      <w:r w:rsidR="002E5EC7">
        <w:rPr>
          <w:rFonts w:ascii="Times New Roman" w:hAnsi="Times New Roman" w:cs="Times New Roman"/>
          <w:sz w:val="22"/>
          <w:szCs w:val="22"/>
        </w:rPr>
        <w:t xml:space="preserve">  </w:t>
      </w:r>
      <w:r w:rsidRPr="00436559">
        <w:rPr>
          <w:rFonts w:ascii="Times New Roman" w:hAnsi="Times New Roman" w:cs="Times New Roman"/>
          <w:sz w:val="22"/>
          <w:szCs w:val="22"/>
        </w:rPr>
        <w:t>плату  за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образовательные услуги.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3.1.7.  Обеспечить  </w:t>
      </w:r>
      <w:r>
        <w:rPr>
          <w:rFonts w:ascii="Times New Roman" w:hAnsi="Times New Roman" w:cs="Times New Roman"/>
          <w:sz w:val="22"/>
          <w:szCs w:val="22"/>
        </w:rPr>
        <w:t>Слушателю</w:t>
      </w:r>
      <w:r w:rsidRPr="00436559">
        <w:rPr>
          <w:rFonts w:ascii="Times New Roman" w:hAnsi="Times New Roman" w:cs="Times New Roman"/>
          <w:sz w:val="22"/>
          <w:szCs w:val="22"/>
        </w:rPr>
        <w:t xml:space="preserve">  уважение  человеческого  достоинства,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защиту  от  всех  форм  физического  и  психического  насилия,  оскорбления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личности, охрану жизни и здоровья.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3.2. </w:t>
      </w:r>
      <w:r w:rsidR="002E5EC7">
        <w:rPr>
          <w:rFonts w:ascii="Times New Roman" w:hAnsi="Times New Roman" w:cs="Times New Roman"/>
          <w:sz w:val="22"/>
          <w:szCs w:val="22"/>
        </w:rPr>
        <w:t>Слушатель</w:t>
      </w:r>
      <w:r w:rsidRPr="00436559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3.2.1.  Своевременно  вноси</w:t>
      </w:r>
      <w:r w:rsidR="002E5EC7">
        <w:rPr>
          <w:rFonts w:ascii="Times New Roman" w:hAnsi="Times New Roman" w:cs="Times New Roman"/>
          <w:sz w:val="22"/>
          <w:szCs w:val="22"/>
        </w:rPr>
        <w:t xml:space="preserve">ть  плату  за  предоставляемые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 xml:space="preserve">образовательные  услуги,  указанные  в  </w:t>
      </w:r>
      <w:hyperlink w:anchor="P82" w:history="1">
        <w:r w:rsidRPr="00436559">
          <w:rPr>
            <w:rFonts w:ascii="Times New Roman" w:hAnsi="Times New Roman" w:cs="Times New Roman"/>
            <w:color w:val="0000FF"/>
            <w:sz w:val="22"/>
            <w:szCs w:val="22"/>
          </w:rPr>
          <w:t>разделе  I</w:t>
        </w:r>
      </w:hyperlink>
      <w:r w:rsidRPr="00436559">
        <w:rPr>
          <w:rFonts w:ascii="Times New Roman" w:hAnsi="Times New Roman" w:cs="Times New Roman"/>
          <w:sz w:val="22"/>
          <w:szCs w:val="22"/>
        </w:rPr>
        <w:t xml:space="preserve">  настоящего  Договора,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 xml:space="preserve">размере  и порядке,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платежные документы, подтверждающие такую оплату.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3.2.2.   Извещать   Исполнителя   о  причинах </w:t>
      </w:r>
      <w:r w:rsidR="002E5EC7">
        <w:rPr>
          <w:rFonts w:ascii="Times New Roman" w:hAnsi="Times New Roman" w:cs="Times New Roman"/>
          <w:sz w:val="22"/>
          <w:szCs w:val="22"/>
        </w:rPr>
        <w:t>своего</w:t>
      </w:r>
      <w:r w:rsidRPr="00436559">
        <w:rPr>
          <w:rFonts w:ascii="Times New Roman" w:hAnsi="Times New Roman" w:cs="Times New Roman"/>
          <w:sz w:val="22"/>
          <w:szCs w:val="22"/>
        </w:rPr>
        <w:t xml:space="preserve"> отсутствия  на  занятиях.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3.3. </w:t>
      </w:r>
      <w:r>
        <w:rPr>
          <w:rFonts w:ascii="Times New Roman" w:hAnsi="Times New Roman" w:cs="Times New Roman"/>
          <w:sz w:val="22"/>
          <w:szCs w:val="22"/>
        </w:rPr>
        <w:t>Слушатель</w:t>
      </w:r>
      <w:r w:rsidRPr="00436559">
        <w:rPr>
          <w:rFonts w:ascii="Times New Roman" w:hAnsi="Times New Roman" w:cs="Times New Roman"/>
          <w:sz w:val="22"/>
          <w:szCs w:val="22"/>
        </w:rPr>
        <w:t xml:space="preserve"> обязан соблюдать требования, установленные в </w:t>
      </w:r>
      <w:hyperlink r:id="rId8" w:history="1">
        <w:r w:rsidRPr="00436559">
          <w:rPr>
            <w:rFonts w:ascii="Times New Roman" w:hAnsi="Times New Roman" w:cs="Times New Roman"/>
            <w:color w:val="0000FF"/>
            <w:sz w:val="22"/>
            <w:szCs w:val="22"/>
          </w:rPr>
          <w:t>статье 43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Федерального  закона  от  29  декабря  2012  г.  N 273-ФЗ "Об образовании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Российской Федерации", в том числе: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3.3.1.  Выполнять  задания  для  подготовки к занятиям, предусмотренным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учебным планом, в том числе индивидуальным.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436559" w:rsidRPr="00436559" w:rsidRDefault="00436559" w:rsidP="0028032F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3.3.3.  Обучаться  в  образовательной  организации  по 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программе    с    соблюдением    требований,   установленных   федеральными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госуда</w:t>
      </w:r>
      <w:r w:rsidR="0028032F">
        <w:rPr>
          <w:rFonts w:ascii="Times New Roman" w:hAnsi="Times New Roman" w:cs="Times New Roman"/>
          <w:sz w:val="22"/>
          <w:szCs w:val="22"/>
        </w:rPr>
        <w:t xml:space="preserve">рственными     требованиями    </w:t>
      </w:r>
      <w:r w:rsidRPr="00436559">
        <w:rPr>
          <w:rFonts w:ascii="Times New Roman" w:hAnsi="Times New Roman" w:cs="Times New Roman"/>
          <w:sz w:val="22"/>
          <w:szCs w:val="22"/>
        </w:rPr>
        <w:t>и   учебным   планом,   в   том   числе</w:t>
      </w:r>
      <w:r w:rsidR="0028032F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 xml:space="preserve">индивидуальным (при его наличии у </w:t>
      </w:r>
      <w:r>
        <w:rPr>
          <w:rFonts w:ascii="Times New Roman" w:hAnsi="Times New Roman" w:cs="Times New Roman"/>
          <w:sz w:val="22"/>
          <w:szCs w:val="22"/>
        </w:rPr>
        <w:t>Слушателя</w:t>
      </w:r>
      <w:r w:rsidRPr="00436559">
        <w:rPr>
          <w:rFonts w:ascii="Times New Roman" w:hAnsi="Times New Roman" w:cs="Times New Roman"/>
          <w:sz w:val="22"/>
          <w:szCs w:val="22"/>
        </w:rPr>
        <w:t>), Исполнителя.</w:t>
      </w:r>
    </w:p>
    <w:p w:rsidR="00436559" w:rsidRPr="00436559" w:rsidRDefault="00436559" w:rsidP="0028032F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3.3.4.   Соблюдать   требования   учредительных   документов,   правила</w:t>
      </w:r>
      <w:r w:rsidR="0028032F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внутреннего распорядка и иные локальные нормативные акты Исполнителя.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28032F" w:rsidRDefault="00436559" w:rsidP="0028032F">
      <w:pPr>
        <w:pStyle w:val="ConsPlusNonformat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032F">
        <w:rPr>
          <w:rFonts w:ascii="Times New Roman" w:hAnsi="Times New Roman" w:cs="Times New Roman"/>
          <w:b/>
          <w:sz w:val="22"/>
          <w:szCs w:val="22"/>
        </w:rPr>
        <w:t>IV. Стоимость услуг, сроки и порядок их оплаты</w:t>
      </w:r>
    </w:p>
    <w:p w:rsidR="00436559" w:rsidRPr="0028032F" w:rsidRDefault="00436559" w:rsidP="0028032F">
      <w:pPr>
        <w:pStyle w:val="ConsPlusNonformat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4.1.  Полная  стоимость  платных  образовательных  услуг за весь период</w:t>
      </w:r>
      <w:r w:rsidR="0028032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 xml:space="preserve">обучения </w:t>
      </w:r>
      <w:r>
        <w:rPr>
          <w:rFonts w:ascii="Times New Roman" w:hAnsi="Times New Roman" w:cs="Times New Roman"/>
          <w:sz w:val="22"/>
          <w:szCs w:val="22"/>
        </w:rPr>
        <w:t>Слушателя</w:t>
      </w:r>
      <w:r w:rsidRPr="00436559">
        <w:rPr>
          <w:rFonts w:ascii="Times New Roman" w:hAnsi="Times New Roman" w:cs="Times New Roman"/>
          <w:sz w:val="22"/>
          <w:szCs w:val="22"/>
        </w:rPr>
        <w:t xml:space="preserve"> составляет _____________ рублей.</w:t>
      </w:r>
      <w:r w:rsidR="0028032F" w:rsidRPr="0028032F">
        <w:t xml:space="preserve"> </w:t>
      </w:r>
      <w:r w:rsidR="0028032F" w:rsidRPr="0028032F">
        <w:rPr>
          <w:rFonts w:ascii="Times New Roman" w:hAnsi="Times New Roman" w:cs="Times New Roman"/>
          <w:sz w:val="22"/>
          <w:szCs w:val="22"/>
        </w:rPr>
        <w:t>(НДС не облагается, основание: упрощенная система налогообложения, гл. 26.2 НК РФ</w:t>
      </w:r>
      <w:r w:rsidR="0028032F">
        <w:rPr>
          <w:rFonts w:ascii="Times New Roman" w:hAnsi="Times New Roman" w:cs="Times New Roman"/>
          <w:sz w:val="22"/>
          <w:szCs w:val="22"/>
        </w:rPr>
        <w:t>)</w:t>
      </w:r>
    </w:p>
    <w:p w:rsidR="0028032F" w:rsidRPr="00436559" w:rsidRDefault="00436559" w:rsidP="0028032F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</w:t>
      </w:r>
      <w:r w:rsidR="0028032F">
        <w:rPr>
          <w:rFonts w:ascii="Times New Roman" w:hAnsi="Times New Roman" w:cs="Times New Roman"/>
          <w:sz w:val="22"/>
          <w:szCs w:val="22"/>
        </w:rPr>
        <w:t xml:space="preserve"> допускается.</w:t>
      </w:r>
    </w:p>
    <w:p w:rsidR="0028032F" w:rsidRPr="00436559" w:rsidRDefault="00436559" w:rsidP="0028032F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36559">
        <w:rPr>
          <w:rFonts w:ascii="Times New Roman" w:hAnsi="Times New Roman" w:cs="Times New Roman"/>
          <w:sz w:val="22"/>
          <w:szCs w:val="22"/>
        </w:rPr>
        <w:t>Исполнитель  вправе  снизить стоимость платных образовательных услуг по</w:t>
      </w:r>
      <w:r w:rsidR="0028032F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Договору  с  учетом  покрытия недостающей стоимости платных образовательных</w:t>
      </w:r>
      <w:r w:rsidR="0028032F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услуг  за  счет  собственных  средств  Исполнителя,  в  том  числе средств,</w:t>
      </w:r>
      <w:r w:rsidR="0028032F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полученных  от  приносящей доход деятельности, добровольных пожертвований и</w:t>
      </w:r>
      <w:r w:rsidR="0028032F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целевых  взносов  физических  и  (или)  юридических  лиц, по основаниям и в</w:t>
      </w:r>
      <w:r w:rsidR="0028032F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порядке,  установленном локальным нормативным актом Исполнителя, доведенном</w:t>
      </w:r>
      <w:r w:rsidR="0028032F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 xml:space="preserve">до сведения </w:t>
      </w:r>
      <w:r>
        <w:rPr>
          <w:rFonts w:ascii="Times New Roman" w:hAnsi="Times New Roman" w:cs="Times New Roman"/>
          <w:sz w:val="22"/>
          <w:szCs w:val="22"/>
        </w:rPr>
        <w:t>Слушателя</w:t>
      </w:r>
      <w:r w:rsidRPr="00436559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28032F" w:rsidRPr="0028032F" w:rsidRDefault="0028032F" w:rsidP="0028032F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8032F">
        <w:rPr>
          <w:rFonts w:ascii="Times New Roman" w:hAnsi="Times New Roman" w:cs="Times New Roman"/>
          <w:sz w:val="22"/>
          <w:szCs w:val="22"/>
        </w:rPr>
        <w:t>4.2.</w:t>
      </w:r>
      <w:r w:rsidRPr="0028032F">
        <w:rPr>
          <w:rFonts w:ascii="Times New Roman" w:hAnsi="Times New Roman" w:cs="Times New Roman"/>
          <w:sz w:val="22"/>
          <w:szCs w:val="22"/>
        </w:rPr>
        <w:tab/>
      </w:r>
      <w:r w:rsidR="002E5EC7">
        <w:rPr>
          <w:rFonts w:ascii="Times New Roman" w:hAnsi="Times New Roman" w:cs="Times New Roman"/>
          <w:sz w:val="22"/>
          <w:szCs w:val="22"/>
        </w:rPr>
        <w:t xml:space="preserve">Слушатель </w:t>
      </w:r>
      <w:r w:rsidRPr="0028032F">
        <w:rPr>
          <w:rFonts w:ascii="Times New Roman" w:hAnsi="Times New Roman" w:cs="Times New Roman"/>
          <w:sz w:val="22"/>
          <w:szCs w:val="22"/>
        </w:rPr>
        <w:t xml:space="preserve"> производит оплату образовательной услуги по настоящему Договору до начала обучения или на основании акта оказанных услуг по факту прохождения обучения. </w:t>
      </w:r>
    </w:p>
    <w:p w:rsidR="00436559" w:rsidRPr="00436559" w:rsidRDefault="0028032F" w:rsidP="0028032F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8032F">
        <w:rPr>
          <w:rFonts w:ascii="Times New Roman" w:hAnsi="Times New Roman" w:cs="Times New Roman"/>
          <w:sz w:val="22"/>
          <w:szCs w:val="22"/>
        </w:rPr>
        <w:t>4.3.</w:t>
      </w:r>
      <w:r w:rsidRPr="0028032F">
        <w:rPr>
          <w:rFonts w:ascii="Times New Roman" w:hAnsi="Times New Roman" w:cs="Times New Roman"/>
          <w:sz w:val="22"/>
          <w:szCs w:val="22"/>
        </w:rPr>
        <w:tab/>
        <w:t xml:space="preserve">Услуги считаются принятыми </w:t>
      </w:r>
      <w:r w:rsidR="002E5EC7">
        <w:rPr>
          <w:rFonts w:ascii="Times New Roman" w:hAnsi="Times New Roman" w:cs="Times New Roman"/>
          <w:sz w:val="22"/>
          <w:szCs w:val="22"/>
        </w:rPr>
        <w:t xml:space="preserve">Слушателем </w:t>
      </w:r>
      <w:r w:rsidRPr="0028032F">
        <w:rPr>
          <w:rFonts w:ascii="Times New Roman" w:hAnsi="Times New Roman" w:cs="Times New Roman"/>
          <w:sz w:val="22"/>
          <w:szCs w:val="22"/>
        </w:rPr>
        <w:t xml:space="preserve"> (он согласен с качеством и объёмом предоставленных услуг и претензий не имеет), если в течение 3 (трёх) рабочих дней после окончания обучения Исполнитель не получит от </w:t>
      </w:r>
      <w:r w:rsidR="002E5EC7">
        <w:rPr>
          <w:rFonts w:ascii="Times New Roman" w:hAnsi="Times New Roman" w:cs="Times New Roman"/>
          <w:sz w:val="22"/>
          <w:szCs w:val="22"/>
        </w:rPr>
        <w:t xml:space="preserve">Слушателя </w:t>
      </w:r>
      <w:r w:rsidRPr="0028032F">
        <w:rPr>
          <w:rFonts w:ascii="Times New Roman" w:hAnsi="Times New Roman" w:cs="Times New Roman"/>
          <w:sz w:val="22"/>
          <w:szCs w:val="22"/>
        </w:rPr>
        <w:t>письма на электронный адрес pk@nouronline.ru с претензией к качеству и срокам оказанных услуг.</w:t>
      </w:r>
    </w:p>
    <w:p w:rsidR="0028032F" w:rsidRDefault="0028032F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436559" w:rsidRPr="0028032F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032F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:rsidR="00436559" w:rsidRPr="00436559" w:rsidRDefault="0043655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5.1.  Условия,  на  которых  заключен  настоящий  Договор,  могут  быть</w:t>
      </w:r>
      <w:r w:rsidR="0028032F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изменены  по  соглашению  Сторон  или  в  соответствии  с законодательством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5.2. Настоящий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5.3.  Настоящий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в одностороннем порядке в случаях:</w:t>
      </w:r>
    </w:p>
    <w:p w:rsidR="00436559" w:rsidRPr="00436559" w:rsidRDefault="00E762C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436559" w:rsidRPr="00436559">
        <w:rPr>
          <w:rFonts w:ascii="Times New Roman" w:hAnsi="Times New Roman" w:cs="Times New Roman"/>
          <w:sz w:val="22"/>
          <w:szCs w:val="22"/>
        </w:rPr>
        <w:t>установления  нарушения  порядка  приема в образовательную организацию,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36559" w:rsidRPr="00436559">
        <w:rPr>
          <w:rFonts w:ascii="Times New Roman" w:hAnsi="Times New Roman" w:cs="Times New Roman"/>
          <w:sz w:val="22"/>
          <w:szCs w:val="22"/>
        </w:rPr>
        <w:t xml:space="preserve">повлекшего   по   вине   </w:t>
      </w:r>
      <w:r w:rsidR="00436559">
        <w:rPr>
          <w:rFonts w:ascii="Times New Roman" w:hAnsi="Times New Roman" w:cs="Times New Roman"/>
          <w:sz w:val="22"/>
          <w:szCs w:val="22"/>
        </w:rPr>
        <w:lastRenderedPageBreak/>
        <w:t>Слушателя</w:t>
      </w:r>
      <w:r w:rsidR="00436559" w:rsidRPr="00436559">
        <w:rPr>
          <w:rFonts w:ascii="Times New Roman" w:hAnsi="Times New Roman" w:cs="Times New Roman"/>
          <w:sz w:val="22"/>
          <w:szCs w:val="22"/>
        </w:rPr>
        <w:t xml:space="preserve">   его  незаконное  зачисление  в  эту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36559" w:rsidRPr="00436559">
        <w:rPr>
          <w:rFonts w:ascii="Times New Roman" w:hAnsi="Times New Roman" w:cs="Times New Roman"/>
          <w:sz w:val="22"/>
          <w:szCs w:val="22"/>
        </w:rPr>
        <w:t>образовательную организацию;</w:t>
      </w:r>
    </w:p>
    <w:p w:rsidR="00436559" w:rsidRPr="00436559" w:rsidRDefault="00E762C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436559" w:rsidRPr="00436559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436559" w:rsidRPr="00436559" w:rsidRDefault="00E762C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436559" w:rsidRPr="00436559">
        <w:rPr>
          <w:rFonts w:ascii="Times New Roman" w:hAnsi="Times New Roman" w:cs="Times New Roman"/>
          <w:sz w:val="22"/>
          <w:szCs w:val="22"/>
        </w:rPr>
        <w:t>невозможности  надлежащего исполнения обязательства по оказанию платных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36559" w:rsidRPr="00436559">
        <w:rPr>
          <w:rFonts w:ascii="Times New Roman" w:hAnsi="Times New Roman" w:cs="Times New Roman"/>
          <w:sz w:val="22"/>
          <w:szCs w:val="22"/>
        </w:rPr>
        <w:t xml:space="preserve">образовательных услуг вследствие действий (бездействия) </w:t>
      </w:r>
      <w:r w:rsidR="00436559">
        <w:rPr>
          <w:rFonts w:ascii="Times New Roman" w:hAnsi="Times New Roman" w:cs="Times New Roman"/>
          <w:sz w:val="22"/>
          <w:szCs w:val="22"/>
        </w:rPr>
        <w:t>Слушателя</w:t>
      </w:r>
      <w:r w:rsidR="00436559" w:rsidRPr="00436559">
        <w:rPr>
          <w:rFonts w:ascii="Times New Roman" w:hAnsi="Times New Roman" w:cs="Times New Roman"/>
          <w:sz w:val="22"/>
          <w:szCs w:val="22"/>
        </w:rPr>
        <w:t>;</w:t>
      </w:r>
    </w:p>
    <w:p w:rsidR="00436559" w:rsidRPr="00436559" w:rsidRDefault="00E762C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436559" w:rsidRPr="00436559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436559" w:rsidRPr="00436559" w:rsidRDefault="00E762C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436559" w:rsidRPr="00436559">
        <w:rPr>
          <w:rFonts w:ascii="Times New Roman" w:hAnsi="Times New Roman" w:cs="Times New Roman"/>
          <w:sz w:val="22"/>
          <w:szCs w:val="22"/>
        </w:rPr>
        <w:t xml:space="preserve">по  инициативе  </w:t>
      </w:r>
      <w:r w:rsidR="00436559">
        <w:rPr>
          <w:rFonts w:ascii="Times New Roman" w:hAnsi="Times New Roman" w:cs="Times New Roman"/>
          <w:sz w:val="22"/>
          <w:szCs w:val="22"/>
        </w:rPr>
        <w:t>Слушателя</w:t>
      </w:r>
      <w:r w:rsidR="00436559" w:rsidRPr="00436559">
        <w:rPr>
          <w:rFonts w:ascii="Times New Roman" w:hAnsi="Times New Roman" w:cs="Times New Roman"/>
          <w:sz w:val="22"/>
          <w:szCs w:val="22"/>
        </w:rPr>
        <w:t xml:space="preserve">  или  родителей  (законных представителей)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36559" w:rsidRPr="00436559">
        <w:rPr>
          <w:rFonts w:ascii="Times New Roman" w:hAnsi="Times New Roman" w:cs="Times New Roman"/>
          <w:sz w:val="22"/>
          <w:szCs w:val="22"/>
        </w:rPr>
        <w:t xml:space="preserve">несовершеннолетнего   </w:t>
      </w:r>
      <w:r w:rsidR="00436559">
        <w:rPr>
          <w:rFonts w:ascii="Times New Roman" w:hAnsi="Times New Roman" w:cs="Times New Roman"/>
          <w:sz w:val="22"/>
          <w:szCs w:val="22"/>
        </w:rPr>
        <w:t>Слушателя</w:t>
      </w:r>
      <w:r w:rsidR="00436559" w:rsidRPr="00436559">
        <w:rPr>
          <w:rFonts w:ascii="Times New Roman" w:hAnsi="Times New Roman" w:cs="Times New Roman"/>
          <w:sz w:val="22"/>
          <w:szCs w:val="22"/>
        </w:rPr>
        <w:t xml:space="preserve">   в  случае  перевода  </w:t>
      </w:r>
      <w:r w:rsidR="00436559">
        <w:rPr>
          <w:rFonts w:ascii="Times New Roman" w:hAnsi="Times New Roman" w:cs="Times New Roman"/>
          <w:sz w:val="22"/>
          <w:szCs w:val="22"/>
        </w:rPr>
        <w:t>Слушателя</w:t>
      </w:r>
      <w:r w:rsidR="00436559" w:rsidRPr="00436559">
        <w:rPr>
          <w:rFonts w:ascii="Times New Roman" w:hAnsi="Times New Roman" w:cs="Times New Roman"/>
          <w:sz w:val="22"/>
          <w:szCs w:val="22"/>
        </w:rPr>
        <w:t xml:space="preserve">  для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36559" w:rsidRPr="00436559">
        <w:rPr>
          <w:rFonts w:ascii="Times New Roman" w:hAnsi="Times New Roman" w:cs="Times New Roman"/>
          <w:sz w:val="22"/>
          <w:szCs w:val="22"/>
        </w:rPr>
        <w:t>продолжения   освоения  образовательной  программы  в  другую  организацию,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36559" w:rsidRPr="00436559">
        <w:rPr>
          <w:rFonts w:ascii="Times New Roman" w:hAnsi="Times New Roman" w:cs="Times New Roman"/>
          <w:sz w:val="22"/>
          <w:szCs w:val="22"/>
        </w:rPr>
        <w:t>осуществляющую образовательную деятельность;</w:t>
      </w:r>
    </w:p>
    <w:p w:rsidR="00436559" w:rsidRPr="00436559" w:rsidRDefault="00E762C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436559" w:rsidRPr="00436559">
        <w:rPr>
          <w:rFonts w:ascii="Times New Roman" w:hAnsi="Times New Roman" w:cs="Times New Roman"/>
          <w:sz w:val="22"/>
          <w:szCs w:val="22"/>
        </w:rPr>
        <w:t>по  инициативе  Исполнителя  в  случае  установления  нарушения порядка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36559" w:rsidRPr="00436559">
        <w:rPr>
          <w:rFonts w:ascii="Times New Roman" w:hAnsi="Times New Roman" w:cs="Times New Roman"/>
          <w:sz w:val="22"/>
          <w:szCs w:val="22"/>
        </w:rPr>
        <w:t xml:space="preserve">приема  в  образовательную организацию, повлекшего по вине </w:t>
      </w:r>
      <w:r w:rsidR="00436559">
        <w:rPr>
          <w:rFonts w:ascii="Times New Roman" w:hAnsi="Times New Roman" w:cs="Times New Roman"/>
          <w:sz w:val="22"/>
          <w:szCs w:val="22"/>
        </w:rPr>
        <w:t>слушателя</w:t>
      </w:r>
      <w:r w:rsidR="00436559" w:rsidRPr="00436559">
        <w:rPr>
          <w:rFonts w:ascii="Times New Roman" w:hAnsi="Times New Roman" w:cs="Times New Roman"/>
          <w:sz w:val="22"/>
          <w:szCs w:val="22"/>
        </w:rPr>
        <w:t xml:space="preserve"> 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36559" w:rsidRPr="00436559">
        <w:rPr>
          <w:rFonts w:ascii="Times New Roman" w:hAnsi="Times New Roman" w:cs="Times New Roman"/>
          <w:sz w:val="22"/>
          <w:szCs w:val="22"/>
        </w:rPr>
        <w:t>незаконное  зачисление  в  образовательную  организацию, в случае просрочки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36559" w:rsidRPr="00436559">
        <w:rPr>
          <w:rFonts w:ascii="Times New Roman" w:hAnsi="Times New Roman" w:cs="Times New Roman"/>
          <w:sz w:val="22"/>
          <w:szCs w:val="22"/>
        </w:rPr>
        <w:t>оплаты  стоимости  платной  образов</w:t>
      </w:r>
      <w:r>
        <w:rPr>
          <w:rFonts w:ascii="Times New Roman" w:hAnsi="Times New Roman" w:cs="Times New Roman"/>
          <w:sz w:val="22"/>
          <w:szCs w:val="22"/>
        </w:rPr>
        <w:t>ательной  услуги  по  обучению</w:t>
      </w:r>
      <w:r w:rsidR="00436559" w:rsidRPr="00436559">
        <w:rPr>
          <w:rFonts w:ascii="Times New Roman" w:hAnsi="Times New Roman" w:cs="Times New Roman"/>
          <w:sz w:val="22"/>
          <w:szCs w:val="22"/>
        </w:rPr>
        <w:t>,  в  случае  невозможности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36559" w:rsidRPr="00436559">
        <w:rPr>
          <w:rFonts w:ascii="Times New Roman" w:hAnsi="Times New Roman" w:cs="Times New Roman"/>
          <w:sz w:val="22"/>
          <w:szCs w:val="22"/>
        </w:rPr>
        <w:t>надлежащего  исполнения  обязательств  по  оказанию платной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36559" w:rsidRPr="00436559">
        <w:rPr>
          <w:rFonts w:ascii="Times New Roman" w:hAnsi="Times New Roman" w:cs="Times New Roman"/>
          <w:sz w:val="22"/>
          <w:szCs w:val="22"/>
        </w:rPr>
        <w:t xml:space="preserve">услуги  по  обучению  вследствие действий (бездействия) </w:t>
      </w:r>
      <w:r w:rsidR="00436559">
        <w:rPr>
          <w:rFonts w:ascii="Times New Roman" w:hAnsi="Times New Roman" w:cs="Times New Roman"/>
          <w:sz w:val="22"/>
          <w:szCs w:val="22"/>
        </w:rPr>
        <w:t>Слушателя</w:t>
      </w:r>
      <w:r w:rsidR="00436559" w:rsidRPr="00436559">
        <w:rPr>
          <w:rFonts w:ascii="Times New Roman" w:hAnsi="Times New Roman" w:cs="Times New Roman"/>
          <w:sz w:val="22"/>
          <w:szCs w:val="22"/>
        </w:rPr>
        <w:t>;</w:t>
      </w:r>
    </w:p>
    <w:p w:rsidR="00436559" w:rsidRPr="00436559" w:rsidRDefault="00E762C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436559" w:rsidRPr="00436559">
        <w:rPr>
          <w:rFonts w:ascii="Times New Roman" w:hAnsi="Times New Roman" w:cs="Times New Roman"/>
          <w:sz w:val="22"/>
          <w:szCs w:val="22"/>
        </w:rPr>
        <w:t xml:space="preserve">по  обстоятельствам,  не  зависящим  от воли </w:t>
      </w:r>
      <w:r w:rsidR="00436559">
        <w:rPr>
          <w:rFonts w:ascii="Times New Roman" w:hAnsi="Times New Roman" w:cs="Times New Roman"/>
          <w:sz w:val="22"/>
          <w:szCs w:val="22"/>
        </w:rPr>
        <w:t>Слушателя</w:t>
      </w:r>
      <w:r w:rsidR="00436559" w:rsidRPr="004365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36559" w:rsidRPr="00436559">
        <w:rPr>
          <w:rFonts w:ascii="Times New Roman" w:hAnsi="Times New Roman" w:cs="Times New Roman"/>
          <w:sz w:val="22"/>
          <w:szCs w:val="22"/>
        </w:rPr>
        <w:t>и Исполнителя,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36559" w:rsidRPr="00436559">
        <w:rPr>
          <w:rFonts w:ascii="Times New Roman" w:hAnsi="Times New Roman" w:cs="Times New Roman"/>
          <w:sz w:val="22"/>
          <w:szCs w:val="22"/>
        </w:rPr>
        <w:t>том числе в случае ликвидации Исполнителя.</w:t>
      </w:r>
    </w:p>
    <w:p w:rsidR="00436559" w:rsidRPr="00436559" w:rsidRDefault="0043655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5.5.  Исполнитель  вправе  отказаться  от  исполнения  обязательств  по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 xml:space="preserve">Договору при условии полного возмещения </w:t>
      </w:r>
      <w:r w:rsidR="002E5EC7">
        <w:rPr>
          <w:rFonts w:ascii="Times New Roman" w:hAnsi="Times New Roman" w:cs="Times New Roman"/>
          <w:sz w:val="22"/>
          <w:szCs w:val="22"/>
        </w:rPr>
        <w:t xml:space="preserve">Слушателю </w:t>
      </w:r>
      <w:r w:rsidRPr="00436559">
        <w:rPr>
          <w:rFonts w:ascii="Times New Roman" w:hAnsi="Times New Roman" w:cs="Times New Roman"/>
          <w:sz w:val="22"/>
          <w:szCs w:val="22"/>
        </w:rPr>
        <w:t>убытков.</w:t>
      </w:r>
    </w:p>
    <w:p w:rsidR="00436559" w:rsidRPr="00436559" w:rsidRDefault="0043655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5.6.  </w:t>
      </w:r>
      <w:r>
        <w:rPr>
          <w:rFonts w:ascii="Times New Roman" w:hAnsi="Times New Roman" w:cs="Times New Roman"/>
          <w:sz w:val="22"/>
          <w:szCs w:val="22"/>
        </w:rPr>
        <w:t>Слушатель</w:t>
      </w:r>
      <w:r w:rsidRPr="00436559">
        <w:rPr>
          <w:rFonts w:ascii="Times New Roman" w:hAnsi="Times New Roman" w:cs="Times New Roman"/>
          <w:sz w:val="22"/>
          <w:szCs w:val="22"/>
        </w:rPr>
        <w:t xml:space="preserve">  вправе отказаться от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исполнения  настоящего  Договора  при условии оплаты Исполнителю фактически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понесенных им расходов, связанных с исполнением обязательств по Договору.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436559" w:rsidRPr="00E762C9" w:rsidRDefault="00436559" w:rsidP="00E762C9">
      <w:pPr>
        <w:pStyle w:val="ConsPlusNonformat"/>
        <w:ind w:left="-567"/>
        <w:rPr>
          <w:rFonts w:ascii="Times New Roman" w:hAnsi="Times New Roman" w:cs="Times New Roman"/>
          <w:b/>
          <w:sz w:val="22"/>
          <w:szCs w:val="22"/>
        </w:rPr>
      </w:pPr>
      <w:r w:rsidRPr="00E762C9">
        <w:rPr>
          <w:rFonts w:ascii="Times New Roman" w:hAnsi="Times New Roman" w:cs="Times New Roman"/>
          <w:b/>
          <w:sz w:val="22"/>
          <w:szCs w:val="22"/>
        </w:rPr>
        <w:t xml:space="preserve">VI. </w:t>
      </w:r>
      <w:r w:rsidR="002E5EC7">
        <w:rPr>
          <w:rFonts w:ascii="Times New Roman" w:hAnsi="Times New Roman" w:cs="Times New Roman"/>
          <w:b/>
          <w:sz w:val="22"/>
          <w:szCs w:val="22"/>
        </w:rPr>
        <w:t xml:space="preserve">Ответственность Исполнителя </w:t>
      </w:r>
      <w:r w:rsidRPr="00E762C9">
        <w:rPr>
          <w:rFonts w:ascii="Times New Roman" w:hAnsi="Times New Roman" w:cs="Times New Roman"/>
          <w:b/>
          <w:sz w:val="22"/>
          <w:szCs w:val="22"/>
        </w:rPr>
        <w:t>и Слушателя</w:t>
      </w:r>
    </w:p>
    <w:p w:rsidR="00436559" w:rsidRPr="00436559" w:rsidRDefault="0043655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6.1.  За неисполнение или ненадлежащее исполнение своих обязательств по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Договору  Стороны  несут ответственность, предусмотренную законодательством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Российской Федерации и Договором.</w:t>
      </w:r>
    </w:p>
    <w:p w:rsidR="00436559" w:rsidRPr="00436559" w:rsidRDefault="0043655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6.2.  При  обнаружении  недостатка  образовательной услуги, в том числе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оказания   ее   не   в   полном  объеме,  предусмотренном  образовательными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 xml:space="preserve">программами  (частью  образовательной программы), </w:t>
      </w:r>
      <w:r w:rsidR="002E5EC7">
        <w:rPr>
          <w:rFonts w:ascii="Times New Roman" w:hAnsi="Times New Roman" w:cs="Times New Roman"/>
          <w:sz w:val="22"/>
          <w:szCs w:val="22"/>
        </w:rPr>
        <w:t xml:space="preserve">Слушатель </w:t>
      </w:r>
      <w:r w:rsidRPr="00436559">
        <w:rPr>
          <w:rFonts w:ascii="Times New Roman" w:hAnsi="Times New Roman" w:cs="Times New Roman"/>
          <w:sz w:val="22"/>
          <w:szCs w:val="22"/>
        </w:rPr>
        <w:t>вправе по своему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выбору потребовать: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услуги.</w:t>
      </w:r>
    </w:p>
    <w:p w:rsidR="00436559" w:rsidRPr="00436559" w:rsidRDefault="00436559" w:rsidP="002E5EC7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6.2.2.  Соразмерного  уменьшения  стоимости  оказанной  образовательной</w:t>
      </w:r>
      <w:r w:rsidR="002E5EC7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услуги.</w:t>
      </w:r>
    </w:p>
    <w:p w:rsidR="00436559" w:rsidRPr="00436559" w:rsidRDefault="0043655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6.2.3.  Возмещения  понесенных  им  расходов  по устранению недостатков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оказанной образовательной услуги своими силами или третьими лицами.</w:t>
      </w:r>
    </w:p>
    <w:p w:rsidR="00436559" w:rsidRPr="00436559" w:rsidRDefault="0043655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6.3.  </w:t>
      </w:r>
      <w:r w:rsidR="002E5EC7">
        <w:rPr>
          <w:rFonts w:ascii="Times New Roman" w:hAnsi="Times New Roman" w:cs="Times New Roman"/>
          <w:sz w:val="22"/>
          <w:szCs w:val="22"/>
        </w:rPr>
        <w:t>Слушатель</w:t>
      </w:r>
      <w:r w:rsidRPr="00436559">
        <w:rPr>
          <w:rFonts w:ascii="Times New Roman" w:hAnsi="Times New Roman" w:cs="Times New Roman"/>
          <w:sz w:val="22"/>
          <w:szCs w:val="22"/>
        </w:rPr>
        <w:t xml:space="preserve"> вправе  отказаться от исполнения Договора и потребовать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 xml:space="preserve">полного возмещения убытков, если в </w:t>
      </w:r>
      <w:r w:rsidR="00E762C9">
        <w:rPr>
          <w:rFonts w:ascii="Times New Roman" w:hAnsi="Times New Roman" w:cs="Times New Roman"/>
          <w:sz w:val="22"/>
          <w:szCs w:val="22"/>
        </w:rPr>
        <w:t>тридцатидневный</w:t>
      </w:r>
      <w:r w:rsidRPr="00436559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 xml:space="preserve">услуги  не  устранены  Исполнителем.  </w:t>
      </w:r>
      <w:r w:rsidR="002E5EC7">
        <w:rPr>
          <w:rFonts w:ascii="Times New Roman" w:hAnsi="Times New Roman" w:cs="Times New Roman"/>
          <w:sz w:val="22"/>
          <w:szCs w:val="22"/>
        </w:rPr>
        <w:t>Слушатель</w:t>
      </w:r>
      <w:r w:rsidRPr="00436559">
        <w:rPr>
          <w:rFonts w:ascii="Times New Roman" w:hAnsi="Times New Roman" w:cs="Times New Roman"/>
          <w:sz w:val="22"/>
          <w:szCs w:val="22"/>
        </w:rPr>
        <w:t xml:space="preserve">  также  вправе отказаться от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исполнения Договора, если им обнаружен  существенный  недостаток  оказанной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образовательной   услуги  или  иные  существенные  отступления  от  условий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Договора.</w:t>
      </w:r>
    </w:p>
    <w:p w:rsidR="00436559" w:rsidRPr="00436559" w:rsidRDefault="0043655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6.4.  Если  Исполнитель  нарушил  сроки оказания образовательной услуги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(сроки  начала  и  (или)  окончания оказания образовательной услуги и (или)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промежуточные  сроки  оказания  образовательной  услуги) либо если во время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оказания   образовательной   услуги  стало  очевидным,  что  она  не  будет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36559">
        <w:rPr>
          <w:rFonts w:ascii="Times New Roman" w:hAnsi="Times New Roman" w:cs="Times New Roman"/>
          <w:sz w:val="22"/>
          <w:szCs w:val="22"/>
        </w:rPr>
        <w:t>осуществлена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в срок, </w:t>
      </w:r>
      <w:r w:rsidR="002E5EC7">
        <w:rPr>
          <w:rFonts w:ascii="Times New Roman" w:hAnsi="Times New Roman" w:cs="Times New Roman"/>
          <w:sz w:val="22"/>
          <w:szCs w:val="22"/>
        </w:rPr>
        <w:t>Слушатель</w:t>
      </w:r>
      <w:r w:rsidRPr="00436559">
        <w:rPr>
          <w:rFonts w:ascii="Times New Roman" w:hAnsi="Times New Roman" w:cs="Times New Roman"/>
          <w:sz w:val="22"/>
          <w:szCs w:val="22"/>
        </w:rPr>
        <w:t xml:space="preserve"> вправе по своему выбору:</w:t>
      </w:r>
    </w:p>
    <w:p w:rsidR="00436559" w:rsidRPr="00436559" w:rsidRDefault="0043655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должен  приступить  к  оказанию  образовательной  услуги  и (или) закончить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оказание образовательной услуги.</w:t>
      </w:r>
    </w:p>
    <w:p w:rsidR="00436559" w:rsidRPr="00436559" w:rsidRDefault="0043655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6.4.2.   Поручить  оказать  образовательную  услугу  третьим  лицам  за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разумную цену и потребовать от Исполнителя возмещения понесенных расходов.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436559" w:rsidRPr="00436559" w:rsidRDefault="0043655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6.5.   </w:t>
      </w:r>
      <w:r w:rsidR="002E5EC7">
        <w:rPr>
          <w:rFonts w:ascii="Times New Roman" w:hAnsi="Times New Roman" w:cs="Times New Roman"/>
          <w:sz w:val="22"/>
          <w:szCs w:val="22"/>
        </w:rPr>
        <w:t xml:space="preserve">Слушатель </w:t>
      </w:r>
      <w:r w:rsidRPr="00436559">
        <w:rPr>
          <w:rFonts w:ascii="Times New Roman" w:hAnsi="Times New Roman" w:cs="Times New Roman"/>
          <w:sz w:val="22"/>
          <w:szCs w:val="22"/>
        </w:rPr>
        <w:t xml:space="preserve"> вправе   потребовать   полного   возмещения  убытков,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причиненных  ему  в  связи  с  нарушением  сроков  начала и (или) окончания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оказания   образовательной   услуги,   а   также  в  связи  с  недостатками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образовательной услуги.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436559" w:rsidRPr="00E762C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2C9">
        <w:rPr>
          <w:rFonts w:ascii="Times New Roman" w:hAnsi="Times New Roman" w:cs="Times New Roman"/>
          <w:b/>
          <w:sz w:val="22"/>
          <w:szCs w:val="22"/>
        </w:rPr>
        <w:t>VII. Срок действия Договора</w:t>
      </w:r>
    </w:p>
    <w:p w:rsidR="00436559" w:rsidRPr="00436559" w:rsidRDefault="0043655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7.1.  Настоящий Договор вступает в силу со дня его заключения Сторонами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и действует до полного исполнения Сторонами обязательств.</w:t>
      </w:r>
    </w:p>
    <w:p w:rsidR="00E762C9" w:rsidRDefault="00E762C9" w:rsidP="00E762C9">
      <w:pPr>
        <w:pStyle w:val="ConsPlusNonformat"/>
        <w:ind w:left="-567"/>
        <w:rPr>
          <w:rFonts w:ascii="Times New Roman" w:hAnsi="Times New Roman" w:cs="Times New Roman"/>
          <w:sz w:val="22"/>
          <w:szCs w:val="22"/>
        </w:rPr>
      </w:pPr>
    </w:p>
    <w:p w:rsidR="00436559" w:rsidRPr="00E762C9" w:rsidRDefault="00436559" w:rsidP="00E762C9">
      <w:pPr>
        <w:pStyle w:val="ConsPlusNonformat"/>
        <w:ind w:left="-567"/>
        <w:rPr>
          <w:rFonts w:ascii="Times New Roman" w:hAnsi="Times New Roman" w:cs="Times New Roman"/>
          <w:b/>
          <w:sz w:val="22"/>
          <w:szCs w:val="22"/>
        </w:rPr>
      </w:pPr>
      <w:r w:rsidRPr="00E762C9">
        <w:rPr>
          <w:rFonts w:ascii="Times New Roman" w:hAnsi="Times New Roman" w:cs="Times New Roman"/>
          <w:b/>
          <w:sz w:val="22"/>
          <w:szCs w:val="22"/>
        </w:rPr>
        <w:t>VIII. Заключительные положения</w:t>
      </w:r>
    </w:p>
    <w:p w:rsidR="00436559" w:rsidRPr="00436559" w:rsidRDefault="0043655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8.1.   Сведения,   указанные   в   настоящем   Договоре,  соответствуют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информации,  размещенной на официальном сайте  Исполнителя в информационно-телекоммуникационной   сети   "Интернет"   на  дату  заключения  настоящего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Договора.</w:t>
      </w:r>
    </w:p>
    <w:p w:rsidR="00436559" w:rsidRPr="00436559" w:rsidRDefault="0043655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8.2.  Под  периодом  предоставления  образовательной  услуги  (периодом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 xml:space="preserve">обучения) понимается </w:t>
      </w:r>
      <w:r w:rsidRPr="00436559">
        <w:rPr>
          <w:rFonts w:ascii="Times New Roman" w:hAnsi="Times New Roman" w:cs="Times New Roman"/>
          <w:sz w:val="22"/>
          <w:szCs w:val="22"/>
        </w:rPr>
        <w:lastRenderedPageBreak/>
        <w:t>промежуток времени с даты издания приказа о зачислении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Слушателя</w:t>
      </w:r>
      <w:r w:rsidRPr="00436559">
        <w:rPr>
          <w:rFonts w:ascii="Times New Roman" w:hAnsi="Times New Roman" w:cs="Times New Roman"/>
          <w:sz w:val="22"/>
          <w:szCs w:val="22"/>
        </w:rPr>
        <w:t xml:space="preserve">  в  образовательную  организацию  до  даты  издания приказа об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 xml:space="preserve">окончании   обучения   или   отчислении   </w:t>
      </w:r>
      <w:r>
        <w:rPr>
          <w:rFonts w:ascii="Times New Roman" w:hAnsi="Times New Roman" w:cs="Times New Roman"/>
          <w:sz w:val="22"/>
          <w:szCs w:val="22"/>
        </w:rPr>
        <w:t>Слушателя</w:t>
      </w:r>
      <w:r w:rsidRPr="00436559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 образовательной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организации.</w:t>
      </w:r>
    </w:p>
    <w:p w:rsidR="00436559" w:rsidRPr="00436559" w:rsidRDefault="0043655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</w:t>
      </w:r>
      <w:r w:rsidR="002E5EC7">
        <w:rPr>
          <w:rFonts w:ascii="Times New Roman" w:hAnsi="Times New Roman" w:cs="Times New Roman"/>
          <w:sz w:val="22"/>
          <w:szCs w:val="22"/>
        </w:rPr>
        <w:t>2</w:t>
      </w:r>
      <w:bookmarkStart w:id="2" w:name="_GoBack"/>
      <w:bookmarkEnd w:id="2"/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экземплярах, по одному для каждой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из  Сторон.  Все  экземпляры имеют одинаковую юридическую силу. Изменения и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дополнения  настоящего  Договора  могут  производиться  только в письменной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форме и подписываться уполномоченными представителями Сторон.</w:t>
      </w:r>
    </w:p>
    <w:p w:rsidR="00436559" w:rsidRDefault="0043655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8.4.  Изменения  Договора  оформляются  дополнительными  соглашениями к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Договору.</w:t>
      </w:r>
    </w:p>
    <w:p w:rsidR="00E762C9" w:rsidRPr="00436559" w:rsidRDefault="00E762C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436559" w:rsidRPr="00E762C9" w:rsidRDefault="00E762C9" w:rsidP="00436559">
      <w:pPr>
        <w:pStyle w:val="ConsPlusNonformat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2C9">
        <w:rPr>
          <w:rFonts w:ascii="Times New Roman" w:hAnsi="Times New Roman" w:cs="Times New Roman"/>
          <w:b/>
          <w:sz w:val="22"/>
          <w:szCs w:val="22"/>
        </w:rPr>
        <w:t>IX. Адреса и реквизиты сторон</w:t>
      </w:r>
    </w:p>
    <w:tbl>
      <w:tblPr>
        <w:tblStyle w:val="a8"/>
        <w:tblW w:w="0" w:type="auto"/>
        <w:tblInd w:w="-567" w:type="dxa"/>
        <w:tblLook w:val="04A0"/>
      </w:tblPr>
      <w:tblGrid>
        <w:gridCol w:w="5070"/>
        <w:gridCol w:w="4110"/>
      </w:tblGrid>
      <w:tr w:rsidR="002E5EC7" w:rsidTr="002E5EC7">
        <w:tc>
          <w:tcPr>
            <w:tcW w:w="5070" w:type="dxa"/>
          </w:tcPr>
          <w:p w:rsidR="002E5EC7" w:rsidRPr="00D05449" w:rsidRDefault="002E5EC7" w:rsidP="007638B1">
            <w:pPr>
              <w:ind w:left="141"/>
              <w:jc w:val="both"/>
              <w:rPr>
                <w:sz w:val="20"/>
                <w:szCs w:val="20"/>
              </w:rPr>
            </w:pPr>
            <w:bookmarkStart w:id="3" w:name="P325"/>
            <w:bookmarkEnd w:id="3"/>
            <w:r w:rsidRPr="00D05449">
              <w:rPr>
                <w:sz w:val="20"/>
                <w:szCs w:val="20"/>
              </w:rPr>
              <w:t>«</w:t>
            </w:r>
            <w:r w:rsidRPr="00D05449">
              <w:rPr>
                <w:b/>
                <w:sz w:val="20"/>
                <w:szCs w:val="20"/>
              </w:rPr>
              <w:t>Исполнитель»</w:t>
            </w:r>
            <w:r w:rsidRPr="00D05449">
              <w:rPr>
                <w:sz w:val="20"/>
                <w:szCs w:val="20"/>
              </w:rPr>
              <w:t xml:space="preserve"> – Ассоциация «Некоммерческое партнерство высшего образования «Санкт-Петербургский  Национальный открытый Университет» (АНП ВО «</w:t>
            </w:r>
            <w:proofErr w:type="spellStart"/>
            <w:r w:rsidRPr="00D05449">
              <w:rPr>
                <w:sz w:val="20"/>
                <w:szCs w:val="20"/>
              </w:rPr>
              <w:t>СПбНОУ</w:t>
            </w:r>
            <w:proofErr w:type="spellEnd"/>
            <w:r w:rsidRPr="00D05449">
              <w:rPr>
                <w:sz w:val="20"/>
                <w:szCs w:val="20"/>
              </w:rPr>
              <w:t xml:space="preserve">») </w:t>
            </w:r>
          </w:p>
          <w:p w:rsidR="002E5EC7" w:rsidRPr="00D05449" w:rsidRDefault="002E5EC7" w:rsidP="007638B1">
            <w:pPr>
              <w:ind w:left="141"/>
              <w:jc w:val="both"/>
              <w:rPr>
                <w:sz w:val="20"/>
                <w:szCs w:val="20"/>
              </w:rPr>
            </w:pPr>
            <w:r w:rsidRPr="00D05449">
              <w:rPr>
                <w:sz w:val="20"/>
                <w:szCs w:val="20"/>
              </w:rPr>
              <w:t>ИНН 7814306520 КПП 781401001</w:t>
            </w:r>
          </w:p>
          <w:p w:rsidR="002E5EC7" w:rsidRPr="00D05449" w:rsidRDefault="002E5EC7" w:rsidP="007638B1">
            <w:pPr>
              <w:ind w:left="141"/>
              <w:jc w:val="both"/>
              <w:rPr>
                <w:sz w:val="20"/>
                <w:szCs w:val="20"/>
              </w:rPr>
            </w:pPr>
            <w:r w:rsidRPr="00D05449">
              <w:rPr>
                <w:sz w:val="20"/>
                <w:szCs w:val="20"/>
              </w:rPr>
              <w:t xml:space="preserve">197183 г. Санкт-Петербург ул. </w:t>
            </w:r>
            <w:proofErr w:type="spellStart"/>
            <w:r w:rsidRPr="00D05449">
              <w:rPr>
                <w:sz w:val="20"/>
                <w:szCs w:val="20"/>
              </w:rPr>
              <w:t>Сестрорецкая</w:t>
            </w:r>
            <w:proofErr w:type="spellEnd"/>
            <w:r w:rsidRPr="00D05449">
              <w:rPr>
                <w:sz w:val="20"/>
                <w:szCs w:val="20"/>
              </w:rPr>
              <w:t>, д.6 тел. 430-14-01</w:t>
            </w:r>
          </w:p>
          <w:p w:rsidR="002E5EC7" w:rsidRPr="00D05449" w:rsidRDefault="002E5EC7" w:rsidP="007638B1">
            <w:pPr>
              <w:ind w:left="141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05449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D05449">
              <w:rPr>
                <w:sz w:val="20"/>
                <w:szCs w:val="20"/>
              </w:rPr>
              <w:t>/</w:t>
            </w:r>
            <w:proofErr w:type="spellStart"/>
            <w:r w:rsidRPr="00D05449">
              <w:rPr>
                <w:sz w:val="20"/>
                <w:szCs w:val="20"/>
              </w:rPr>
              <w:t>сч</w:t>
            </w:r>
            <w:proofErr w:type="spellEnd"/>
            <w:r w:rsidRPr="00D05449">
              <w:rPr>
                <w:sz w:val="20"/>
                <w:szCs w:val="20"/>
              </w:rPr>
              <w:t xml:space="preserve"> 40703810731260000004 в Филиале «Центральный» Банка ВТБ (ПАО) в г. Москве</w:t>
            </w:r>
          </w:p>
          <w:p w:rsidR="002E5EC7" w:rsidRPr="00D05449" w:rsidRDefault="002E5EC7" w:rsidP="007638B1">
            <w:pPr>
              <w:ind w:left="141"/>
              <w:jc w:val="both"/>
              <w:rPr>
                <w:sz w:val="20"/>
                <w:szCs w:val="20"/>
              </w:rPr>
            </w:pPr>
            <w:proofErr w:type="spellStart"/>
            <w:r w:rsidRPr="00D05449">
              <w:rPr>
                <w:sz w:val="20"/>
                <w:szCs w:val="20"/>
              </w:rPr>
              <w:t>кор</w:t>
            </w:r>
            <w:proofErr w:type="spellEnd"/>
            <w:r w:rsidRPr="00D05449">
              <w:rPr>
                <w:sz w:val="20"/>
                <w:szCs w:val="20"/>
              </w:rPr>
              <w:t>/</w:t>
            </w:r>
            <w:proofErr w:type="spellStart"/>
            <w:r w:rsidRPr="00D05449">
              <w:rPr>
                <w:sz w:val="20"/>
                <w:szCs w:val="20"/>
              </w:rPr>
              <w:t>сч</w:t>
            </w:r>
            <w:proofErr w:type="spellEnd"/>
            <w:r w:rsidRPr="00D05449">
              <w:rPr>
                <w:sz w:val="20"/>
                <w:szCs w:val="20"/>
              </w:rPr>
              <w:t xml:space="preserve"> 30101810145250000411 в Главном управлении Банка России по Центральному федеральному ок</w:t>
            </w:r>
            <w:r>
              <w:rPr>
                <w:sz w:val="20"/>
                <w:szCs w:val="20"/>
              </w:rPr>
              <w:t>ругу г. Москва    БИК 044525411</w:t>
            </w:r>
          </w:p>
          <w:p w:rsidR="002E5EC7" w:rsidRPr="00D05449" w:rsidRDefault="002E5EC7" w:rsidP="007638B1">
            <w:pPr>
              <w:ind w:left="141"/>
              <w:jc w:val="both"/>
              <w:rPr>
                <w:sz w:val="20"/>
                <w:szCs w:val="20"/>
              </w:rPr>
            </w:pPr>
            <w:r w:rsidRPr="00D05449">
              <w:rPr>
                <w:sz w:val="20"/>
                <w:szCs w:val="20"/>
              </w:rPr>
              <w:t xml:space="preserve">Ректор </w:t>
            </w:r>
          </w:p>
          <w:p w:rsidR="002E5EC7" w:rsidRDefault="002E5EC7" w:rsidP="007638B1">
            <w:pPr>
              <w:ind w:left="141"/>
              <w:jc w:val="both"/>
            </w:pPr>
            <w:r w:rsidRPr="00D05449">
              <w:rPr>
                <w:sz w:val="20"/>
                <w:szCs w:val="20"/>
              </w:rPr>
              <w:t>_________________________</w:t>
            </w:r>
            <w:r>
              <w:t xml:space="preserve"> С.В. Гетманская</w:t>
            </w:r>
          </w:p>
        </w:tc>
        <w:tc>
          <w:tcPr>
            <w:tcW w:w="4110" w:type="dxa"/>
          </w:tcPr>
          <w:p w:rsidR="002E5EC7" w:rsidRPr="00D05449" w:rsidRDefault="002E5EC7" w:rsidP="007638B1">
            <w:pPr>
              <w:jc w:val="both"/>
              <w:rPr>
                <w:sz w:val="22"/>
                <w:szCs w:val="22"/>
              </w:rPr>
            </w:pPr>
            <w:r w:rsidRPr="00D05449">
              <w:rPr>
                <w:sz w:val="22"/>
                <w:szCs w:val="22"/>
              </w:rPr>
              <w:t>Слушатель:</w:t>
            </w:r>
          </w:p>
          <w:p w:rsidR="002E5EC7" w:rsidRPr="00D05449" w:rsidRDefault="002E5EC7" w:rsidP="007638B1">
            <w:pPr>
              <w:jc w:val="both"/>
              <w:rPr>
                <w:sz w:val="22"/>
                <w:szCs w:val="22"/>
              </w:rPr>
            </w:pPr>
            <w:r w:rsidRPr="00D05449">
              <w:rPr>
                <w:sz w:val="22"/>
                <w:szCs w:val="22"/>
              </w:rPr>
              <w:t>Фамилия:</w:t>
            </w:r>
          </w:p>
          <w:p w:rsidR="002E5EC7" w:rsidRPr="00D05449" w:rsidRDefault="002E5EC7" w:rsidP="007638B1">
            <w:pPr>
              <w:jc w:val="both"/>
              <w:rPr>
                <w:sz w:val="22"/>
                <w:szCs w:val="22"/>
              </w:rPr>
            </w:pPr>
            <w:r w:rsidRPr="00D05449">
              <w:rPr>
                <w:sz w:val="22"/>
                <w:szCs w:val="22"/>
              </w:rPr>
              <w:t>Имя:</w:t>
            </w:r>
          </w:p>
          <w:p w:rsidR="002E5EC7" w:rsidRPr="00D05449" w:rsidRDefault="002E5EC7" w:rsidP="007638B1">
            <w:pPr>
              <w:jc w:val="both"/>
              <w:rPr>
                <w:sz w:val="22"/>
                <w:szCs w:val="22"/>
              </w:rPr>
            </w:pPr>
            <w:r w:rsidRPr="00D05449">
              <w:rPr>
                <w:sz w:val="22"/>
                <w:szCs w:val="22"/>
              </w:rPr>
              <w:t>Отчество:</w:t>
            </w:r>
          </w:p>
          <w:p w:rsidR="002E5EC7" w:rsidRPr="00D05449" w:rsidRDefault="002E5EC7" w:rsidP="007638B1">
            <w:pPr>
              <w:jc w:val="both"/>
              <w:rPr>
                <w:sz w:val="22"/>
                <w:szCs w:val="22"/>
              </w:rPr>
            </w:pPr>
            <w:r w:rsidRPr="00D05449">
              <w:rPr>
                <w:sz w:val="22"/>
                <w:szCs w:val="22"/>
              </w:rPr>
              <w:t>Документ, удостоверяющий личность:</w:t>
            </w:r>
          </w:p>
          <w:p w:rsidR="002E5EC7" w:rsidRPr="00D05449" w:rsidRDefault="002E5EC7" w:rsidP="007638B1">
            <w:pPr>
              <w:jc w:val="both"/>
              <w:rPr>
                <w:sz w:val="22"/>
                <w:szCs w:val="22"/>
              </w:rPr>
            </w:pPr>
            <w:r w:rsidRPr="00D05449">
              <w:rPr>
                <w:sz w:val="22"/>
                <w:szCs w:val="22"/>
              </w:rPr>
              <w:t>Дата рождения:</w:t>
            </w:r>
          </w:p>
          <w:p w:rsidR="002E5EC7" w:rsidRPr="00D05449" w:rsidRDefault="002E5EC7" w:rsidP="007638B1">
            <w:pPr>
              <w:jc w:val="both"/>
              <w:rPr>
                <w:sz w:val="22"/>
                <w:szCs w:val="22"/>
              </w:rPr>
            </w:pPr>
            <w:r w:rsidRPr="00D05449">
              <w:rPr>
                <w:sz w:val="22"/>
                <w:szCs w:val="22"/>
              </w:rPr>
              <w:t>Адрес:</w:t>
            </w:r>
          </w:p>
          <w:p w:rsidR="002E5EC7" w:rsidRPr="00D05449" w:rsidRDefault="002E5EC7" w:rsidP="007638B1">
            <w:pPr>
              <w:jc w:val="both"/>
              <w:rPr>
                <w:sz w:val="22"/>
                <w:szCs w:val="22"/>
              </w:rPr>
            </w:pPr>
            <w:r w:rsidRPr="00D05449">
              <w:rPr>
                <w:sz w:val="22"/>
                <w:szCs w:val="22"/>
              </w:rPr>
              <w:t>Тел.:</w:t>
            </w:r>
          </w:p>
        </w:tc>
      </w:tr>
    </w:tbl>
    <w:p w:rsidR="00236F2B" w:rsidRPr="00436559" w:rsidRDefault="00236F2B" w:rsidP="00436559">
      <w:pPr>
        <w:ind w:left="-567"/>
        <w:rPr>
          <w:sz w:val="22"/>
          <w:szCs w:val="22"/>
        </w:rPr>
      </w:pPr>
    </w:p>
    <w:sectPr w:rsidR="00236F2B" w:rsidRPr="00436559" w:rsidSect="00E762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174C"/>
    <w:multiLevelType w:val="hybridMultilevel"/>
    <w:tmpl w:val="2714B5C4"/>
    <w:lvl w:ilvl="0" w:tplc="B5805E7C">
      <w:start w:val="1"/>
      <w:numFmt w:val="decimal"/>
      <w:lvlText w:val="%1."/>
      <w:lvlJc w:val="left"/>
      <w:pPr>
        <w:ind w:left="3905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559"/>
    <w:rsid w:val="00114CDC"/>
    <w:rsid w:val="00236F2B"/>
    <w:rsid w:val="0028032F"/>
    <w:rsid w:val="002E5EC7"/>
    <w:rsid w:val="00401AC1"/>
    <w:rsid w:val="00436559"/>
    <w:rsid w:val="004E5FD5"/>
    <w:rsid w:val="008246C4"/>
    <w:rsid w:val="009C68BD"/>
    <w:rsid w:val="00B87175"/>
    <w:rsid w:val="00E762C9"/>
    <w:rsid w:val="00F5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C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6C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8246C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6C4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6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46C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1">
    <w:name w:val="Стиль1"/>
    <w:basedOn w:val="a7"/>
    <w:link w:val="10"/>
    <w:autoRedefine/>
    <w:qFormat/>
    <w:rsid w:val="00114CDC"/>
    <w:pPr>
      <w:ind w:left="0"/>
      <w:jc w:val="center"/>
      <w:outlineLvl w:val="0"/>
    </w:pPr>
    <w:rPr>
      <w:b/>
    </w:rPr>
  </w:style>
  <w:style w:type="character" w:customStyle="1" w:styleId="10">
    <w:name w:val="Стиль1 Знак"/>
    <w:basedOn w:val="a0"/>
    <w:link w:val="1"/>
    <w:rsid w:val="00114CDC"/>
    <w:rPr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4CDC"/>
    <w:pPr>
      <w:ind w:left="720"/>
      <w:contextualSpacing/>
    </w:pPr>
  </w:style>
  <w:style w:type="paragraph" w:customStyle="1" w:styleId="ConsPlusNormal">
    <w:name w:val="ConsPlusNormal"/>
    <w:rsid w:val="0043655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3655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436559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table" w:styleId="a8">
    <w:name w:val="Table Grid"/>
    <w:basedOn w:val="a1"/>
    <w:uiPriority w:val="59"/>
    <w:rsid w:val="00E76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C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6C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8246C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6C4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6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46C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1">
    <w:name w:val="Стиль1"/>
    <w:basedOn w:val="a7"/>
    <w:link w:val="10"/>
    <w:autoRedefine/>
    <w:qFormat/>
    <w:rsid w:val="00114CDC"/>
    <w:pPr>
      <w:ind w:left="0"/>
      <w:jc w:val="center"/>
      <w:outlineLvl w:val="0"/>
    </w:pPr>
    <w:rPr>
      <w:b/>
    </w:rPr>
  </w:style>
  <w:style w:type="character" w:customStyle="1" w:styleId="10">
    <w:name w:val="Стиль1 Знак"/>
    <w:basedOn w:val="a0"/>
    <w:link w:val="1"/>
    <w:rsid w:val="00114CDC"/>
    <w:rPr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4CDC"/>
    <w:pPr>
      <w:ind w:left="720"/>
      <w:contextualSpacing/>
    </w:pPr>
  </w:style>
  <w:style w:type="paragraph" w:customStyle="1" w:styleId="ConsPlusNormal">
    <w:name w:val="ConsPlusNormal"/>
    <w:rsid w:val="0043655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3655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436559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table" w:styleId="a8">
    <w:name w:val="Table Grid"/>
    <w:basedOn w:val="a1"/>
    <w:uiPriority w:val="59"/>
    <w:rsid w:val="00E7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74C56F025B39097FD7E3AECA9974841161C9F4DE2C8C31A1AD8146225DFC97561ECF9C3454C6B000A5BBA864A4DD50E527FB49F0176C5YBR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C74C56F025B39097FD7E3AECA9974841161C9F4DE2C8C31A1AD8146225DFC96761B4F5C34C57620F1F0DEBC0Y1R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C74C56F025B39097FD7E3AECA99748411A1F9E43E5C8C31A1AD8146225DFC96761B4F5C34C57620F1F0DEBC0Y1RE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FC74C56F025B39097FD7E3AECA9974841161C9F4DE2C8C31A1AD8146225DFC97561ECF9C3454D650E0A5BBA864A4DD50E527FB49F0176C5YBR5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2182</Words>
  <Characters>12439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Грызлова Алена Федоровна</dc:creator>
  <cp:lastModifiedBy>getmanskaya</cp:lastModifiedBy>
  <cp:revision>2</cp:revision>
  <dcterms:created xsi:type="dcterms:W3CDTF">2021-06-14T13:12:00Z</dcterms:created>
  <dcterms:modified xsi:type="dcterms:W3CDTF">2021-06-14T13:12:00Z</dcterms:modified>
</cp:coreProperties>
</file>