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11" w:rsidRDefault="00ED7808" w:rsidP="0006126B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385560" cy="8267700"/>
            <wp:effectExtent l="0" t="0" r="0" b="0"/>
            <wp:docPr id="1" name="Рисунок 1" descr="K:\НОУР2\Obmen 290514\2021 Проверка\Документы\ИТОГОВЫЕ варианты документов\Для ВИКОН\Титул Правила оказания платных образов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Документы\ИТОГОВЫЕ варианты документов\Для ВИКОН\Титул Правила оказания платных образов услу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87118">
        <w:br w:type="page"/>
      </w:r>
      <w:bookmarkStart w:id="1" w:name="P26"/>
      <w:bookmarkEnd w:id="1"/>
    </w:p>
    <w:p w:rsidR="00CF7F11" w:rsidRDefault="00CF7F11" w:rsidP="003B5981">
      <w:pPr>
        <w:pStyle w:val="ConsPlusTitle"/>
        <w:jc w:val="center"/>
        <w:outlineLvl w:val="1"/>
      </w:pPr>
      <w:r>
        <w:lastRenderedPageBreak/>
        <w:t xml:space="preserve">I. </w:t>
      </w:r>
      <w:r w:rsidR="003B5981">
        <w:t>Назначение</w:t>
      </w:r>
    </w:p>
    <w:p w:rsidR="003B5981" w:rsidRDefault="003B5981" w:rsidP="003B5981">
      <w:pPr>
        <w:pStyle w:val="ConsPlusNormal"/>
        <w:ind w:firstLine="540"/>
        <w:jc w:val="both"/>
      </w:pPr>
      <w:r>
        <w:t xml:space="preserve">1.1. Настоящее положение устанавливает порядок оказания платных образовательных услуг </w:t>
      </w:r>
      <w:r w:rsidR="0006126B">
        <w:t>АНП ВО "</w:t>
      </w:r>
      <w:proofErr w:type="spellStart"/>
      <w:r w:rsidR="0006126B">
        <w:t>СПб</w:t>
      </w:r>
      <w:r w:rsidRPr="003B5981">
        <w:t>НОУ</w:t>
      </w:r>
      <w:proofErr w:type="spellEnd"/>
      <w:r w:rsidRPr="003B5981">
        <w:t>"</w:t>
      </w:r>
      <w:r>
        <w:t xml:space="preserve"> (далее – университет) и регулирует отношения, возникающие между заказчиком, потребителем и исполнителем при оказании платных образовательных услуг в сфере дополнительного профессионального образования.</w:t>
      </w:r>
    </w:p>
    <w:p w:rsidR="003B5981" w:rsidRDefault="003B5981" w:rsidP="003B5981">
      <w:pPr>
        <w:pStyle w:val="ConsPlusNormal"/>
        <w:ind w:firstLine="540"/>
        <w:jc w:val="both"/>
      </w:pPr>
      <w:r>
        <w:t>1.2. Платные образовательные услуги предоставляются с целью всестороннего удовлетворения образовательных потребностей граждан.</w:t>
      </w:r>
    </w:p>
    <w:p w:rsidR="003B5981" w:rsidRDefault="003B5981" w:rsidP="003B5981">
      <w:pPr>
        <w:pStyle w:val="ConsPlusNormal"/>
        <w:ind w:firstLine="540"/>
        <w:jc w:val="both"/>
      </w:pPr>
    </w:p>
    <w:p w:rsidR="003B5981" w:rsidRPr="003B5981" w:rsidRDefault="003B5981" w:rsidP="003B5981">
      <w:pPr>
        <w:pStyle w:val="ConsPlusNormal"/>
        <w:ind w:firstLine="540"/>
        <w:jc w:val="center"/>
        <w:rPr>
          <w:b/>
        </w:rPr>
      </w:pPr>
      <w:r w:rsidRPr="003B5981">
        <w:rPr>
          <w:b/>
          <w:lang w:val="en-US"/>
        </w:rPr>
        <w:t>II</w:t>
      </w:r>
      <w:r w:rsidRPr="003B5981">
        <w:rPr>
          <w:b/>
        </w:rPr>
        <w:t>. Общие положения</w:t>
      </w:r>
    </w:p>
    <w:p w:rsidR="003B5981" w:rsidRDefault="003B5981" w:rsidP="003B5981">
      <w:pPr>
        <w:pStyle w:val="ConsPlusNormal"/>
        <w:ind w:firstLine="540"/>
        <w:jc w:val="both"/>
      </w:pPr>
      <w:r>
        <w:t xml:space="preserve">2.1.  Настоящее положение разработано в соответствии с Гражданским кодексом Российской Федерации, федеральным законом Российской Федерации «Об образовании в Российской Федерации» и законом Российской Федерации «О защите прав потребителей», Правилами оказания платных образовательных услуг, утвержденными Постановлением Правительства РФ от 15.09.2020 N 1441 "Об утверждении Правил оказания платных образовательных услуг",  Приказом </w:t>
      </w:r>
      <w:proofErr w:type="spellStart"/>
      <w:r>
        <w:t>Минобрнауки</w:t>
      </w:r>
      <w:proofErr w:type="spellEnd"/>
      <w:r>
        <w:t xml:space="preserve"> России от 25.10.2013 №1185 «Об утверждении примерной формы договора об образовании на обучение по дополнительным образовательным программам», Приказом </w:t>
      </w:r>
      <w:proofErr w:type="spellStart"/>
      <w:r>
        <w:t>Минобрнауки</w:t>
      </w:r>
      <w:proofErr w:type="spellEnd"/>
      <w:r>
        <w:t xml:space="preserve"> России от 01.07.2013 №499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CF7F11" w:rsidRDefault="003B5981" w:rsidP="003B5981">
      <w:pPr>
        <w:pStyle w:val="ConsPlusNormal"/>
        <w:ind w:firstLine="540"/>
        <w:jc w:val="both"/>
      </w:pPr>
      <w:r>
        <w:t xml:space="preserve">2.2.  </w:t>
      </w:r>
      <w:r w:rsidR="00CF7F11">
        <w:t>В настоящ</w:t>
      </w:r>
      <w:r>
        <w:t>ем</w:t>
      </w:r>
      <w:r w:rsidR="00CF7F11">
        <w:t xml:space="preserve"> </w:t>
      </w:r>
      <w:r>
        <w:t xml:space="preserve">положении </w:t>
      </w:r>
      <w:r w:rsidR="00CF7F11">
        <w:t xml:space="preserve"> используются следующие понятия:</w:t>
      </w:r>
    </w:p>
    <w:p w:rsidR="00CF7F11" w:rsidRDefault="00CF7F11" w:rsidP="00CF7F11">
      <w:pPr>
        <w:pStyle w:val="ConsPlusNormal"/>
        <w:ind w:firstLine="540"/>
        <w:jc w:val="both"/>
      </w:pPr>
      <w:r w:rsidRPr="006037F3">
        <w:rPr>
          <w:b/>
        </w:rPr>
        <w:t>"заказчик"</w:t>
      </w:r>
      <w: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CF7F11" w:rsidRDefault="00CF7F11" w:rsidP="00CF7F11">
      <w:pPr>
        <w:pStyle w:val="ConsPlusNormal"/>
        <w:ind w:firstLine="540"/>
        <w:jc w:val="both"/>
      </w:pPr>
      <w:r w:rsidRPr="006037F3">
        <w:rPr>
          <w:b/>
        </w:rPr>
        <w:t>"исполнитель"</w:t>
      </w:r>
      <w:r>
        <w:t xml:space="preserve"> - </w:t>
      </w:r>
      <w:r w:rsidR="006037F3" w:rsidRPr="006037F3">
        <w:t>АНП ВО "СПБНОУ"</w:t>
      </w:r>
      <w:r w:rsidR="006037F3">
        <w:t xml:space="preserve"> - </w:t>
      </w:r>
      <w:r>
        <w:t>организация, осуществляющая образовательную деятельность и предоставляющая платные образовательные услуги обучающемуся;</w:t>
      </w:r>
    </w:p>
    <w:p w:rsidR="00CF7F11" w:rsidRDefault="00CF7F11" w:rsidP="00CF7F11">
      <w:pPr>
        <w:pStyle w:val="ConsPlusNormal"/>
        <w:ind w:firstLine="540"/>
        <w:jc w:val="both"/>
      </w:pPr>
      <w:r w:rsidRPr="006037F3">
        <w:rPr>
          <w:b/>
        </w:rPr>
        <w:t>"недостаток платных образовательных услуг"</w:t>
      </w:r>
      <w:r>
        <w:t xml:space="preserve">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CF7F11" w:rsidRDefault="00CF7F11" w:rsidP="00CF7F11">
      <w:pPr>
        <w:pStyle w:val="ConsPlusNormal"/>
        <w:ind w:firstLine="540"/>
        <w:jc w:val="both"/>
      </w:pPr>
      <w:r w:rsidRPr="006037F3">
        <w:rPr>
          <w:b/>
        </w:rPr>
        <w:t>"обучающийся"</w:t>
      </w:r>
      <w:r>
        <w:t xml:space="preserve"> - физическое лицо, осваивающее образовательную программу;</w:t>
      </w:r>
    </w:p>
    <w:p w:rsidR="00CF7F11" w:rsidRDefault="00CF7F11" w:rsidP="00CF7F11">
      <w:pPr>
        <w:pStyle w:val="ConsPlusNormal"/>
        <w:ind w:firstLine="540"/>
        <w:jc w:val="both"/>
      </w:pPr>
      <w:r w:rsidRPr="006037F3">
        <w:rPr>
          <w:b/>
        </w:rPr>
        <w:t>"платные образовательные услуги"</w:t>
      </w:r>
      <w: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CF7F11" w:rsidRDefault="00CF7F11" w:rsidP="00CF7F11">
      <w:pPr>
        <w:pStyle w:val="ConsPlusNormal"/>
        <w:ind w:firstLine="540"/>
        <w:jc w:val="both"/>
      </w:pPr>
      <w:r w:rsidRPr="006037F3">
        <w:rPr>
          <w:b/>
        </w:rPr>
        <w:t>"существенный недостаток платных образовательных услуг"</w:t>
      </w:r>
      <w: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6037F3" w:rsidRDefault="006037F3" w:rsidP="006037F3">
      <w:pPr>
        <w:pStyle w:val="ConsPlusNormal"/>
        <w:ind w:firstLine="540"/>
        <w:jc w:val="both"/>
      </w:pPr>
      <w:r>
        <w:t>2.</w:t>
      </w:r>
      <w:r w:rsidR="00CF7F11">
        <w:t xml:space="preserve">3. </w:t>
      </w:r>
      <w:r>
        <w:t>Университет самостоятелен в осуществлении образовательного процесса, подборе и расстановке кадров, научной, финансовой, хозяйственной и иной деятельности в пределах, определенных законодательством Российской Федерации и его Уставом.</w:t>
      </w:r>
    </w:p>
    <w:p w:rsidR="006037F3" w:rsidRDefault="006037F3" w:rsidP="006037F3">
      <w:pPr>
        <w:pStyle w:val="ConsPlusNormal"/>
        <w:ind w:firstLine="540"/>
        <w:jc w:val="both"/>
      </w:pPr>
      <w:r>
        <w:t>2.4. Университет обязан обеспечить оказание платных образовательных услуг в полном объеме в соответствии с выбранной программой и условиями договора об оказании платных образовательных услуг (далее - договор), форма которого утверждается ректором.</w:t>
      </w:r>
    </w:p>
    <w:p w:rsidR="006037F3" w:rsidRDefault="006037F3" w:rsidP="006037F3">
      <w:pPr>
        <w:pStyle w:val="ConsPlusNormal"/>
        <w:ind w:firstLine="540"/>
        <w:jc w:val="both"/>
      </w:pPr>
      <w:r>
        <w:t xml:space="preserve">2.5. Стоимость обучения устанавливается на основании расчета затрат на реализацию образовательного процесса и сложившегося спроса на рынке образовательных услуг. </w:t>
      </w:r>
    </w:p>
    <w:p w:rsidR="006037F3" w:rsidRDefault="006037F3" w:rsidP="006037F3">
      <w:pPr>
        <w:pStyle w:val="ConsPlusNormal"/>
        <w:ind w:firstLine="540"/>
        <w:jc w:val="both"/>
      </w:pPr>
      <w:r>
        <w:t>В случае победы в аукционах и конкурсах на закупку образовательных услуг стоимость образовательных услуг по контракту определяется результатом торгов.</w:t>
      </w:r>
    </w:p>
    <w:p w:rsidR="00431076" w:rsidRDefault="006037F3" w:rsidP="006037F3">
      <w:pPr>
        <w:pStyle w:val="ConsPlusNormal"/>
        <w:ind w:firstLine="540"/>
        <w:jc w:val="both"/>
      </w:pPr>
      <w:r>
        <w:t xml:space="preserve">Стоимость оказываемых университетом платных образовательных услуг устанавливается приказом ректора университета, </w:t>
      </w:r>
      <w:r w:rsidR="00431076">
        <w:t xml:space="preserve"> </w:t>
      </w:r>
      <w:r>
        <w:t xml:space="preserve">за исключением стоимости оказываемых платных образовательных услуг при обучении по заказу юридических лиц  по отдельным программам (выездные курсы; обучение по индивидуальной форме; обучение по программам, разработанным с учетом особых требований заказчика; проведение </w:t>
      </w:r>
      <w:proofErr w:type="spellStart"/>
      <w:r>
        <w:t>вебинаров</w:t>
      </w:r>
      <w:proofErr w:type="spellEnd"/>
      <w:r>
        <w:t xml:space="preserve">; при формировании группы численностью менее 15 человек и др.), </w:t>
      </w:r>
      <w:r w:rsidR="00431076" w:rsidRPr="00431076">
        <w:t xml:space="preserve">оказание которых носит разовый (нестандартный) </w:t>
      </w:r>
      <w:r w:rsidR="00431076" w:rsidRPr="00431076">
        <w:lastRenderedPageBreak/>
        <w:t>характер,</w:t>
      </w:r>
      <w:r w:rsidR="00431076">
        <w:t xml:space="preserve"> </w:t>
      </w:r>
      <w:r>
        <w:t xml:space="preserve">а также при оказании информационно-консультационных услуг, стоимость которых определяется индивидуальным расчетом, </w:t>
      </w:r>
      <w:r w:rsidRPr="006037F3">
        <w:t>на основе нормо-часа, норм времени, разовой калькуляции затрат или исходя из рыночной стоимости.</w:t>
      </w:r>
      <w:r w:rsidR="00431076">
        <w:t xml:space="preserve"> </w:t>
      </w:r>
    </w:p>
    <w:p w:rsidR="006037F3" w:rsidRDefault="006037F3" w:rsidP="006037F3">
      <w:pPr>
        <w:pStyle w:val="ConsPlusNormal"/>
        <w:ind w:firstLine="540"/>
        <w:jc w:val="both"/>
      </w:pPr>
      <w:r>
        <w:t>2.6. Университет вправе снизить стоимость платных образовательных услуг. Основания и порядок снижения стоимости платных образовательных услуг устанавливаются локальным нормативным актом.</w:t>
      </w:r>
    </w:p>
    <w:p w:rsidR="006037F3" w:rsidRDefault="006037F3" w:rsidP="006037F3">
      <w:pPr>
        <w:pStyle w:val="ConsPlusNormal"/>
        <w:ind w:firstLine="540"/>
        <w:jc w:val="both"/>
      </w:pPr>
      <w:r>
        <w:t>2.7. Университет не осуществляет образовательную деятельность за счет бюджетных ассигнований федерального бюджета, бюджетов субъектов Российской Федерации, местных бюджетов.</w:t>
      </w:r>
    </w:p>
    <w:p w:rsidR="006037F3" w:rsidRDefault="006037F3" w:rsidP="00200AF3">
      <w:pPr>
        <w:pStyle w:val="ConsPlusNormal"/>
        <w:ind w:firstLine="540"/>
        <w:jc w:val="both"/>
      </w:pPr>
      <w:r>
        <w:t xml:space="preserve">2.8. Изменение стоимости платных образовательных услуг после заключения договора не </w:t>
      </w:r>
      <w:r w:rsidR="00200AF3">
        <w:t>допускается.</w:t>
      </w:r>
    </w:p>
    <w:p w:rsidR="00CF7F11" w:rsidRDefault="00200AF3" w:rsidP="00CF7F11">
      <w:pPr>
        <w:pStyle w:val="ConsPlusNormal"/>
        <w:ind w:firstLine="540"/>
        <w:jc w:val="both"/>
      </w:pPr>
      <w:bookmarkStart w:id="2" w:name="P40"/>
      <w:bookmarkEnd w:id="2"/>
      <w:r>
        <w:t>2.9.</w:t>
      </w:r>
      <w:r w:rsidR="00CF7F11">
        <w:t xml:space="preserve">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CF7F11" w:rsidRDefault="00200AF3" w:rsidP="00CF7F11">
      <w:pPr>
        <w:pStyle w:val="ConsPlusNormal"/>
        <w:ind w:firstLine="540"/>
        <w:jc w:val="both"/>
      </w:pPr>
      <w:r>
        <w:t>2.10</w:t>
      </w:r>
      <w:r w:rsidR="00CF7F11">
        <w:t>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CF7F11" w:rsidRDefault="00CF7F11" w:rsidP="00CF7F11">
      <w:pPr>
        <w:pStyle w:val="ConsPlusNormal"/>
        <w:jc w:val="both"/>
      </w:pPr>
    </w:p>
    <w:p w:rsidR="00CF7F11" w:rsidRDefault="00CF7F11" w:rsidP="00CF7F11">
      <w:pPr>
        <w:pStyle w:val="ConsPlusTitle"/>
        <w:jc w:val="center"/>
        <w:outlineLvl w:val="1"/>
      </w:pPr>
      <w:r>
        <w:t>II</w:t>
      </w:r>
      <w:r w:rsidR="00200AF3">
        <w:rPr>
          <w:lang w:val="en-US"/>
        </w:rPr>
        <w:t>I</w:t>
      </w:r>
      <w:r>
        <w:t>. Информация о платных образовательных услугах, порядок</w:t>
      </w:r>
    </w:p>
    <w:p w:rsidR="00CF7F11" w:rsidRDefault="00CF7F11" w:rsidP="000F693C">
      <w:pPr>
        <w:pStyle w:val="ConsPlusTitle"/>
        <w:jc w:val="center"/>
      </w:pPr>
      <w:r>
        <w:t>заключения договоров</w:t>
      </w:r>
    </w:p>
    <w:p w:rsidR="00CF7F11" w:rsidRDefault="00200AF3" w:rsidP="00CF7F11">
      <w:pPr>
        <w:pStyle w:val="ConsPlusNormal"/>
        <w:ind w:firstLine="540"/>
        <w:jc w:val="both"/>
      </w:pPr>
      <w:bookmarkStart w:id="3" w:name="P50"/>
      <w:bookmarkEnd w:id="3"/>
      <w:r w:rsidRPr="00200AF3">
        <w:t>3</w:t>
      </w:r>
      <w:r>
        <w:t>.1</w:t>
      </w:r>
      <w:r w:rsidR="00CF7F11">
        <w:t>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CF7F11" w:rsidRDefault="00200AF3" w:rsidP="00CF7F11">
      <w:pPr>
        <w:pStyle w:val="ConsPlusNormal"/>
        <w:ind w:firstLine="540"/>
        <w:jc w:val="both"/>
      </w:pPr>
      <w:bookmarkStart w:id="4" w:name="P51"/>
      <w:bookmarkEnd w:id="4"/>
      <w:r>
        <w:t>3.2</w:t>
      </w:r>
      <w:r w:rsidR="00CF7F11">
        <w:t xml:space="preserve">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</w:t>
      </w:r>
      <w:hyperlink r:id="rId8" w:history="1">
        <w:r w:rsidR="00CF7F11" w:rsidRPr="00AB70A0">
          <w:rPr>
            <w:color w:val="000000" w:themeColor="text1"/>
          </w:rPr>
          <w:t>законом</w:t>
        </w:r>
      </w:hyperlink>
      <w:r w:rsidR="00CF7F11" w:rsidRPr="00AB70A0">
        <w:rPr>
          <w:color w:val="000000" w:themeColor="text1"/>
        </w:rPr>
        <w:t xml:space="preserve"> </w:t>
      </w:r>
      <w:r w:rsidR="00CF7F11">
        <w:t>"Об образовании в Российской Федерации".</w:t>
      </w:r>
    </w:p>
    <w:p w:rsidR="00200AF3" w:rsidRDefault="00200AF3" w:rsidP="00200AF3">
      <w:pPr>
        <w:pStyle w:val="ConsPlusNormal"/>
        <w:ind w:firstLine="540"/>
        <w:jc w:val="both"/>
      </w:pPr>
      <w:r>
        <w:t>Исполнитель до заключения договора и в период его действия предоставляет заказчику всю достоверную информацию о себе и об оказываемых платных образовательных услугах, путем ознакомления его с Уставом университета, лицензией на осуществление образовательной деятельности, образовательными программами, реализуемыми университетом, информацией об оказываемых платных образовательных услугах, и другими документами, регламентирующими образовательный процесс. Информация предоставляется по адресу фактического осуществления образовательной деятельности.</w:t>
      </w:r>
    </w:p>
    <w:p w:rsidR="00200AF3" w:rsidRDefault="00200AF3" w:rsidP="0006126B">
      <w:pPr>
        <w:pStyle w:val="ConsPlusNormal"/>
        <w:ind w:firstLine="540"/>
        <w:jc w:val="both"/>
      </w:pPr>
      <w:r>
        <w:t xml:space="preserve">3.3. Информация, предусмотренная п. 3.1., 3.2  настоящего Положения, размещается на сайте университета </w:t>
      </w:r>
      <w:r w:rsidRPr="00200AF3">
        <w:t>nouronline.ru</w:t>
      </w:r>
    </w:p>
    <w:p w:rsidR="00CF7F11" w:rsidRDefault="004E5FF5" w:rsidP="00CF7F11">
      <w:pPr>
        <w:pStyle w:val="ConsPlusNormal"/>
        <w:ind w:firstLine="540"/>
        <w:jc w:val="both"/>
      </w:pPr>
      <w:r>
        <w:t>3.4</w:t>
      </w:r>
      <w:r w:rsidR="00CF7F11">
        <w:t xml:space="preserve">. </w:t>
      </w:r>
      <w:r w:rsidRPr="004E5FF5">
        <w:t xml:space="preserve">Прием слушателей в </w:t>
      </w:r>
      <w:r>
        <w:t>у</w:t>
      </w:r>
      <w:r w:rsidRPr="004E5FF5">
        <w:t>ниверситет на обучение осуществляется в течение всего года и на основании письменных заявок (гарантийных писем) от руководителей организаций, направляющих своих сотрудников на обучение или на основании личного заявления, заявления и заявки мог</w:t>
      </w:r>
      <w:r>
        <w:t xml:space="preserve">ут поступать в электронном виде. Форма договора об оказании платных образовательных услуг утверждается приказом ректора университета. </w:t>
      </w:r>
      <w:r w:rsidR="00CF7F11">
        <w:t>Договор заключается в простой письменной форме и содержит следующие сведения:</w:t>
      </w:r>
    </w:p>
    <w:p w:rsidR="004E5FF5" w:rsidRDefault="00CF7F11" w:rsidP="00CF7F11">
      <w:pPr>
        <w:pStyle w:val="ConsPlusNormal"/>
        <w:ind w:firstLine="540"/>
        <w:jc w:val="both"/>
      </w:pPr>
      <w:r>
        <w:t xml:space="preserve">а) полное наименование и фирменное наименование (при наличии) исполнителя - </w:t>
      </w:r>
      <w:r w:rsidR="004E5FF5">
        <w:t>университета</w:t>
      </w:r>
      <w:r>
        <w:t xml:space="preserve">; </w:t>
      </w:r>
    </w:p>
    <w:p w:rsidR="00CF7F11" w:rsidRDefault="00CF7F11" w:rsidP="00CF7F11">
      <w:pPr>
        <w:pStyle w:val="ConsPlusNormal"/>
        <w:ind w:firstLine="540"/>
        <w:jc w:val="both"/>
      </w:pPr>
      <w:r>
        <w:t>б) место нахождения</w:t>
      </w:r>
      <w:r w:rsidR="004E5FF5">
        <w:t xml:space="preserve"> университета</w:t>
      </w:r>
      <w:r>
        <w:t>;</w:t>
      </w:r>
    </w:p>
    <w:p w:rsidR="00CF7F11" w:rsidRDefault="00CF7F11" w:rsidP="00CF7F11">
      <w:pPr>
        <w:pStyle w:val="ConsPlusNormal"/>
        <w:ind w:firstLine="540"/>
        <w:jc w:val="both"/>
      </w:pPr>
      <w: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CF7F11" w:rsidRDefault="00CF7F11" w:rsidP="00CF7F11">
      <w:pPr>
        <w:pStyle w:val="ConsPlusNormal"/>
        <w:ind w:firstLine="540"/>
        <w:jc w:val="both"/>
      </w:pPr>
      <w:r>
        <w:t>г) место нахождения или место жительства заказчика и (или) законного представителя обучающегося;</w:t>
      </w:r>
    </w:p>
    <w:p w:rsidR="00CF7F11" w:rsidRDefault="00CF7F11" w:rsidP="00CF7F11">
      <w:pPr>
        <w:pStyle w:val="ConsPlusNormal"/>
        <w:ind w:firstLine="540"/>
        <w:jc w:val="both"/>
      </w:pPr>
      <w: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CF7F11" w:rsidRDefault="00CF7F11" w:rsidP="00CF7F11">
      <w:pPr>
        <w:pStyle w:val="ConsPlusNormal"/>
        <w:ind w:firstLine="540"/>
        <w:jc w:val="both"/>
      </w:pPr>
      <w:r>
        <w:t xml:space="preserve">е) фамилия, имя, отчество (при наличии) обучающегося, его место жительства, телефон </w:t>
      </w:r>
      <w:r>
        <w:lastRenderedPageBreak/>
        <w:t>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CF7F11" w:rsidRDefault="00CF7F11" w:rsidP="00CF7F11">
      <w:pPr>
        <w:pStyle w:val="ConsPlusNormal"/>
        <w:ind w:firstLine="540"/>
        <w:jc w:val="both"/>
      </w:pPr>
      <w:r>
        <w:t>ж) права, обязанности и ответственность исполнителя, заказчика и обучающегося;</w:t>
      </w:r>
    </w:p>
    <w:p w:rsidR="00CF7F11" w:rsidRDefault="00CF7F11" w:rsidP="00CF7F11">
      <w:pPr>
        <w:pStyle w:val="ConsPlusNormal"/>
        <w:ind w:firstLine="540"/>
        <w:jc w:val="both"/>
      </w:pPr>
      <w:r>
        <w:t>з) полная стоимость образовательных услуг по договору, порядок их оплаты;</w:t>
      </w:r>
    </w:p>
    <w:p w:rsidR="00CF7F11" w:rsidRDefault="00CF7F11" w:rsidP="00CF7F11">
      <w:pPr>
        <w:pStyle w:val="ConsPlusNormal"/>
        <w:ind w:firstLine="540"/>
        <w:jc w:val="both"/>
      </w:pPr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CF7F11" w:rsidRDefault="00CF7F11" w:rsidP="00CF7F11">
      <w:pPr>
        <w:pStyle w:val="ConsPlusNormal"/>
        <w:ind w:firstLine="540"/>
        <w:jc w:val="both"/>
      </w:pPr>
      <w: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CF7F11" w:rsidRDefault="00CF7F11" w:rsidP="00CF7F11">
      <w:pPr>
        <w:pStyle w:val="ConsPlusNormal"/>
        <w:ind w:firstLine="540"/>
        <w:jc w:val="both"/>
      </w:pPr>
      <w:r>
        <w:t>л) форма обучения;</w:t>
      </w:r>
    </w:p>
    <w:p w:rsidR="00CF7F11" w:rsidRDefault="00CF7F11" w:rsidP="00CF7F11">
      <w:pPr>
        <w:pStyle w:val="ConsPlusNormal"/>
        <w:ind w:firstLine="540"/>
        <w:jc w:val="both"/>
      </w:pPr>
      <w: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CF7F11" w:rsidRDefault="00CF7F11" w:rsidP="00CF7F11">
      <w:pPr>
        <w:pStyle w:val="ConsPlusNormal"/>
        <w:ind w:firstLine="540"/>
        <w:jc w:val="both"/>
      </w:pPr>
      <w: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CF7F11" w:rsidRDefault="00CF7F11" w:rsidP="00CF7F11">
      <w:pPr>
        <w:pStyle w:val="ConsPlusNormal"/>
        <w:ind w:firstLine="540"/>
        <w:jc w:val="both"/>
      </w:pPr>
      <w:r>
        <w:t>о) порядок изменения и расторжения договора;</w:t>
      </w:r>
    </w:p>
    <w:p w:rsidR="00CF7F11" w:rsidRDefault="00CF7F11" w:rsidP="00CF7F11">
      <w:pPr>
        <w:pStyle w:val="ConsPlusNormal"/>
        <w:ind w:firstLine="540"/>
        <w:jc w:val="both"/>
      </w:pPr>
      <w:r>
        <w:t>п) другие необходимые сведения, связанные со спецификой оказываемых платных образовательных услуг.</w:t>
      </w:r>
    </w:p>
    <w:p w:rsidR="00CF7F11" w:rsidRDefault="004E5FF5" w:rsidP="00CF7F11">
      <w:pPr>
        <w:pStyle w:val="ConsPlusNormal"/>
        <w:ind w:firstLine="540"/>
        <w:jc w:val="both"/>
      </w:pPr>
      <w:r>
        <w:t>3.5</w:t>
      </w:r>
      <w:r w:rsidR="00CF7F11">
        <w:t>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CF7F11" w:rsidRDefault="004E5FF5" w:rsidP="00CF7F11">
      <w:pPr>
        <w:pStyle w:val="ConsPlusNormal"/>
        <w:ind w:firstLine="540"/>
        <w:jc w:val="both"/>
      </w:pPr>
      <w:r>
        <w:t>3.</w:t>
      </w:r>
      <w:r w:rsidR="00CF7F11">
        <w:t xml:space="preserve">6. Сведения, указанные в договоре, должны соответствовать информации, размещенной на официальном сайте </w:t>
      </w:r>
      <w:r>
        <w:t xml:space="preserve">университета </w:t>
      </w:r>
      <w:r w:rsidR="00CF7F11">
        <w:t>в информационно-телекоммуникационной сети "Интернет" на дату заключения договора.</w:t>
      </w:r>
    </w:p>
    <w:p w:rsidR="004E5FF5" w:rsidRDefault="004E5FF5" w:rsidP="004E5FF5">
      <w:pPr>
        <w:pStyle w:val="ConsPlusNormal"/>
        <w:ind w:firstLine="540"/>
        <w:jc w:val="both"/>
      </w:pPr>
      <w:r>
        <w:t>3.7. После оформления договора заказчику выставляется счет, если не предусмотрен иной порядок оплаты.</w:t>
      </w:r>
    </w:p>
    <w:p w:rsidR="004E5FF5" w:rsidRDefault="004E5FF5" w:rsidP="004E5FF5">
      <w:pPr>
        <w:pStyle w:val="ConsPlusNormal"/>
        <w:ind w:firstLine="540"/>
        <w:jc w:val="both"/>
      </w:pPr>
      <w:r>
        <w:t>3.8. По завершению оказания платных образовательных услуг заказчику предоставляется акт оказанных услуг в двух экземплярах</w:t>
      </w:r>
      <w:r w:rsidR="0054628D">
        <w:t>,</w:t>
      </w:r>
      <w:r>
        <w:t xml:space="preserve"> один из которых после подписания подлежит возврату исполнителю.</w:t>
      </w:r>
    </w:p>
    <w:p w:rsidR="000F693C" w:rsidRDefault="004E5FF5" w:rsidP="000F693C">
      <w:pPr>
        <w:pStyle w:val="ConsPlusNormal"/>
        <w:ind w:firstLine="540"/>
        <w:jc w:val="both"/>
      </w:pPr>
      <w:r>
        <w:t xml:space="preserve">3.9. </w:t>
      </w:r>
      <w:r w:rsidR="000F693C">
        <w:t>В случаях изменения сроков обучения, стоимости обучения, количества направляемых работников на обучение, наименования программы, оформления слушателем академического отпуска и др. оформляется дополнительное соглашение.</w:t>
      </w:r>
    </w:p>
    <w:p w:rsidR="004E5FF5" w:rsidRDefault="004E5FF5" w:rsidP="004E5FF5">
      <w:pPr>
        <w:pStyle w:val="ConsPlusNormal"/>
        <w:ind w:firstLine="540"/>
        <w:jc w:val="both"/>
      </w:pPr>
      <w:r>
        <w:t>Договоры хранятся в университете в бумажном и (или) электронном виде в течение сроков, предусмотренных законодательством.</w:t>
      </w:r>
    </w:p>
    <w:p w:rsidR="004E5FF5" w:rsidRDefault="004E5FF5" w:rsidP="004E5FF5">
      <w:pPr>
        <w:pStyle w:val="ConsPlusNormal"/>
        <w:ind w:firstLine="540"/>
        <w:jc w:val="both"/>
      </w:pPr>
      <w:r>
        <w:t>3.10. При досрочном прекращении образовательных отношений договор на оказание платных образовательных услуг расторгается на основании приказа ректора об отчислении слушателя из университета.</w:t>
      </w:r>
    </w:p>
    <w:p w:rsidR="00CF7F11" w:rsidRDefault="00CF7F11" w:rsidP="00CF7F11">
      <w:pPr>
        <w:pStyle w:val="ConsPlusNormal"/>
        <w:jc w:val="both"/>
      </w:pPr>
    </w:p>
    <w:p w:rsidR="00CF7F11" w:rsidRDefault="000F693C" w:rsidP="000F693C">
      <w:pPr>
        <w:pStyle w:val="ConsPlusTitle"/>
        <w:jc w:val="center"/>
        <w:outlineLvl w:val="1"/>
      </w:pPr>
      <w:r>
        <w:t>I</w:t>
      </w:r>
      <w:r>
        <w:rPr>
          <w:lang w:val="en-US"/>
        </w:rPr>
        <w:t>V</w:t>
      </w:r>
      <w:r w:rsidR="00CF7F11">
        <w:t>. Ответственность исполнителя и заказчика</w:t>
      </w:r>
    </w:p>
    <w:p w:rsidR="00CF7F11" w:rsidRDefault="000F693C" w:rsidP="00CF7F11">
      <w:pPr>
        <w:pStyle w:val="ConsPlusNormal"/>
        <w:ind w:firstLine="540"/>
        <w:jc w:val="both"/>
      </w:pPr>
      <w:r w:rsidRPr="000F693C">
        <w:t>4</w:t>
      </w:r>
      <w:r>
        <w:t>.1</w:t>
      </w:r>
      <w:r w:rsidR="00CF7F11">
        <w:t xml:space="preserve">. За неисполнение либо ненадлежащее исполнение обязательств по договору исполнитель и заказчик несут ответственность, предусмотренную договором и </w:t>
      </w:r>
      <w:hyperlink r:id="rId9" w:history="1">
        <w:r w:rsidR="00CF7F11" w:rsidRPr="00AB70A0">
          <w:rPr>
            <w:color w:val="000000" w:themeColor="text1"/>
          </w:rPr>
          <w:t>законодательством</w:t>
        </w:r>
      </w:hyperlink>
      <w:r w:rsidR="00CF7F11">
        <w:t xml:space="preserve"> Российской Федерации.</w:t>
      </w:r>
    </w:p>
    <w:p w:rsidR="00CF7F11" w:rsidRDefault="000F693C" w:rsidP="00CF7F11">
      <w:pPr>
        <w:pStyle w:val="ConsPlusNormal"/>
        <w:ind w:firstLine="540"/>
        <w:jc w:val="both"/>
      </w:pPr>
      <w:r>
        <w:t>4.2</w:t>
      </w:r>
      <w:r w:rsidR="00CF7F11">
        <w:t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F7F11" w:rsidRDefault="00CF7F11" w:rsidP="00CF7F11">
      <w:pPr>
        <w:pStyle w:val="ConsPlusNormal"/>
        <w:ind w:firstLine="540"/>
        <w:jc w:val="both"/>
      </w:pPr>
      <w:r>
        <w:t>а) безвозмездного оказания образовательных услуг;</w:t>
      </w:r>
    </w:p>
    <w:p w:rsidR="00CF7F11" w:rsidRDefault="00CF7F11" w:rsidP="00CF7F11">
      <w:pPr>
        <w:pStyle w:val="ConsPlusNormal"/>
        <w:ind w:firstLine="540"/>
        <w:jc w:val="both"/>
      </w:pPr>
      <w:r>
        <w:t>б) соразмерного уменьшения стоимости оказанных платных образовательных услуг;</w:t>
      </w:r>
    </w:p>
    <w:p w:rsidR="00CF7F11" w:rsidRDefault="00CF7F11" w:rsidP="00CF7F11">
      <w:pPr>
        <w:pStyle w:val="ConsPlusNormal"/>
        <w:ind w:firstLine="540"/>
        <w:jc w:val="both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CF7F11" w:rsidRDefault="000F693C" w:rsidP="00CF7F11">
      <w:pPr>
        <w:pStyle w:val="ConsPlusNormal"/>
        <w:ind w:firstLine="540"/>
        <w:jc w:val="both"/>
      </w:pPr>
      <w:r>
        <w:t>4.3</w:t>
      </w:r>
      <w:r w:rsidR="00CF7F11"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</w:t>
      </w:r>
      <w:r w:rsidR="00CF7F11">
        <w:lastRenderedPageBreak/>
        <w:t>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CF7F11" w:rsidRDefault="000F693C" w:rsidP="00CF7F11">
      <w:pPr>
        <w:pStyle w:val="ConsPlusNormal"/>
        <w:ind w:firstLine="540"/>
        <w:jc w:val="both"/>
      </w:pPr>
      <w:r>
        <w:t>4.4</w:t>
      </w:r>
      <w:r w:rsidR="00CF7F11">
        <w:t xml:space="preserve">. Если исполнитель нарушил сроки оказания платных образовательных услуг (сроки начала и (или) окончания оказания платных образовательных услуг и (или) </w:t>
      </w:r>
      <w:r w:rsidR="00CF7F11" w:rsidRPr="000F693C">
        <w:t>промежуточные сроки оказания платной образовательной услуги) либо если во</w:t>
      </w:r>
      <w:r w:rsidR="00CF7F11">
        <w:t xml:space="preserve">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F7F11" w:rsidRDefault="00CF7F11" w:rsidP="00CF7F11">
      <w:pPr>
        <w:pStyle w:val="ConsPlusNormal"/>
        <w:ind w:firstLine="540"/>
        <w:jc w:val="both"/>
      </w:pPr>
      <w: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F7F11" w:rsidRDefault="00CF7F11" w:rsidP="00CF7F11">
      <w:pPr>
        <w:pStyle w:val="ConsPlusNormal"/>
        <w:ind w:firstLine="540"/>
        <w:jc w:val="both"/>
      </w:pPr>
      <w: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F7F11" w:rsidRDefault="00CF7F11" w:rsidP="00CF7F11">
      <w:pPr>
        <w:pStyle w:val="ConsPlusNormal"/>
        <w:ind w:firstLine="540"/>
        <w:jc w:val="both"/>
      </w:pPr>
      <w:r>
        <w:t>в) потребовать уменьшения стоимости платных образовательных услуг;</w:t>
      </w:r>
    </w:p>
    <w:p w:rsidR="00CF7F11" w:rsidRDefault="00CF7F11" w:rsidP="00CF7F11">
      <w:pPr>
        <w:pStyle w:val="ConsPlusNormal"/>
        <w:ind w:firstLine="540"/>
        <w:jc w:val="both"/>
      </w:pPr>
      <w:r>
        <w:t>г) расторгнуть договор.</w:t>
      </w:r>
    </w:p>
    <w:p w:rsidR="00CF7F11" w:rsidRDefault="000F693C" w:rsidP="00CF7F11">
      <w:pPr>
        <w:pStyle w:val="ConsPlusNormal"/>
        <w:ind w:firstLine="540"/>
        <w:jc w:val="both"/>
      </w:pPr>
      <w:r>
        <w:t>4.5</w:t>
      </w:r>
      <w:r w:rsidR="00CF7F11"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F7F11" w:rsidRDefault="000F693C" w:rsidP="00CF7F11">
      <w:pPr>
        <w:pStyle w:val="ConsPlusNormal"/>
        <w:ind w:firstLine="540"/>
        <w:jc w:val="both"/>
      </w:pPr>
      <w:r>
        <w:t>4.6</w:t>
      </w:r>
      <w:r w:rsidR="00CF7F11">
        <w:t>. По инициативе исполнителя договор может быть расторгнут в одностороннем порядке в следующих случаях:</w:t>
      </w:r>
    </w:p>
    <w:p w:rsidR="00CF7F11" w:rsidRDefault="00CF7F11" w:rsidP="00CF7F11">
      <w:pPr>
        <w:pStyle w:val="ConsPlusNormal"/>
        <w:ind w:firstLine="540"/>
        <w:jc w:val="both"/>
      </w:pPr>
      <w:r>
        <w:t>а) применение к обучающемуся, достигшему возраста 15 лет, отчисления как меры дисциплинарного взыскания;</w:t>
      </w:r>
    </w:p>
    <w:p w:rsidR="00CF7F11" w:rsidRDefault="00CF7F11" w:rsidP="00CF7F11">
      <w:pPr>
        <w:pStyle w:val="ConsPlusNormal"/>
        <w:ind w:firstLine="540"/>
        <w:jc w:val="both"/>
      </w:pPr>
      <w: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F7F11" w:rsidRDefault="00CF7F11" w:rsidP="00CF7F11">
      <w:pPr>
        <w:pStyle w:val="ConsPlusNormal"/>
        <w:ind w:firstLine="540"/>
        <w:jc w:val="both"/>
      </w:pPr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F7F11" w:rsidRDefault="00CF7F11" w:rsidP="00CF7F11">
      <w:pPr>
        <w:pStyle w:val="ConsPlusNormal"/>
        <w:ind w:firstLine="540"/>
        <w:jc w:val="both"/>
      </w:pPr>
      <w:r>
        <w:t>г) просрочка оплаты стоимости платных образовательных услуг;</w:t>
      </w:r>
    </w:p>
    <w:p w:rsidR="00CF7F11" w:rsidRDefault="00CF7F11" w:rsidP="00CF7F11">
      <w:pPr>
        <w:pStyle w:val="ConsPlusNormal"/>
        <w:ind w:firstLine="540"/>
        <w:jc w:val="both"/>
      </w:pPr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F693C" w:rsidRDefault="000F693C" w:rsidP="000F693C">
      <w:pPr>
        <w:pStyle w:val="ConsPlusNormal"/>
        <w:ind w:firstLine="540"/>
        <w:jc w:val="both"/>
      </w:pPr>
      <w:r>
        <w:t>4.7. Договор считается расторгнутым с даты отчисления слушателя из университета.</w:t>
      </w:r>
    </w:p>
    <w:p w:rsidR="000F693C" w:rsidRDefault="000F693C" w:rsidP="000F693C">
      <w:pPr>
        <w:pStyle w:val="ConsPlusNormal"/>
        <w:ind w:firstLine="540"/>
        <w:jc w:val="both"/>
      </w:pPr>
      <w:r>
        <w:t>4.8. Слушатель, не прошедший итоговую аттестацию по уважительной причине с предоставлением документа, подтверждающего причину отсутствия (временная нетрудоспособность, транспортные проблемы, погодные условия, вызов в суд, производственная необходимость и т.п.), допускается к прохождению итоговой аттестации согласно установленному положению в университете без дополнительной оплаты.</w:t>
      </w:r>
    </w:p>
    <w:p w:rsidR="000F693C" w:rsidRDefault="000F693C" w:rsidP="000F693C">
      <w:pPr>
        <w:pStyle w:val="ConsPlusNormal"/>
        <w:ind w:firstLine="540"/>
        <w:jc w:val="both"/>
      </w:pPr>
      <w:r>
        <w:t>4.9.  Порядок возврата неиспользованных денежных средств отчисленных (ушедших в академический отпуск) слушателей.</w:t>
      </w:r>
    </w:p>
    <w:p w:rsidR="000F693C" w:rsidRDefault="000F693C" w:rsidP="000F693C">
      <w:pPr>
        <w:pStyle w:val="ConsPlusNormal"/>
        <w:ind w:firstLine="540"/>
        <w:jc w:val="both"/>
      </w:pPr>
      <w:r>
        <w:t>Возврат денежных средств осуществляется по письменному заявлению Заказчика, но не ранее 7 рабочих дней с момента подачи заявления.</w:t>
      </w:r>
    </w:p>
    <w:p w:rsidR="00CF7F11" w:rsidRDefault="00CF7F11" w:rsidP="00CF7F11">
      <w:pPr>
        <w:pStyle w:val="ConsPlusNormal"/>
        <w:jc w:val="both"/>
      </w:pPr>
    </w:p>
    <w:p w:rsidR="00CF7F11" w:rsidRDefault="00CF7F11" w:rsidP="00CF7F11">
      <w:pPr>
        <w:pStyle w:val="ConsPlusNormal"/>
        <w:jc w:val="both"/>
      </w:pPr>
    </w:p>
    <w:p w:rsidR="00CF7F11" w:rsidRDefault="00CF7F11" w:rsidP="00CF7F1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236F2B" w:rsidRDefault="00236F2B" w:rsidP="00CF7F11"/>
    <w:sectPr w:rsidR="00236F2B" w:rsidSect="00ED7808">
      <w:headerReference w:type="first" r:id="rId10"/>
      <w:pgSz w:w="11906" w:h="16838"/>
      <w:pgMar w:top="-851" w:right="850" w:bottom="993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3C" w:rsidRDefault="000F693C" w:rsidP="000F693C">
      <w:r>
        <w:separator/>
      </w:r>
    </w:p>
  </w:endnote>
  <w:endnote w:type="continuationSeparator" w:id="0">
    <w:p w:rsidR="000F693C" w:rsidRDefault="000F693C" w:rsidP="000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3C" w:rsidRDefault="000F693C" w:rsidP="000F693C">
      <w:r>
        <w:separator/>
      </w:r>
    </w:p>
  </w:footnote>
  <w:footnote w:type="continuationSeparator" w:id="0">
    <w:p w:rsidR="000F693C" w:rsidRDefault="000F693C" w:rsidP="000F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41" w:rsidRDefault="00267241"/>
  <w:tbl>
    <w:tblPr>
      <w:tblW w:w="9970" w:type="dxa"/>
      <w:jc w:val="center"/>
      <w:tblLook w:val="01E0" w:firstRow="1" w:lastRow="1" w:firstColumn="1" w:lastColumn="1" w:noHBand="0" w:noVBand="0"/>
    </w:tblPr>
    <w:tblGrid>
      <w:gridCol w:w="9970"/>
    </w:tblGrid>
    <w:tr w:rsidR="00267241" w:rsidRPr="00072582" w:rsidTr="00ED7808">
      <w:trPr>
        <w:trHeight w:val="1002"/>
        <w:jc w:val="center"/>
      </w:trPr>
      <w:tc>
        <w:tcPr>
          <w:tcW w:w="9970" w:type="dxa"/>
          <w:vAlign w:val="bottom"/>
        </w:tcPr>
        <w:p w:rsidR="00267241" w:rsidRPr="00267241" w:rsidRDefault="00267241" w:rsidP="00267241">
          <w:pPr>
            <w:jc w:val="center"/>
            <w:rPr>
              <w:sz w:val="28"/>
              <w:szCs w:val="28"/>
            </w:rPr>
          </w:pPr>
        </w:p>
        <w:p w:rsidR="00267241" w:rsidRPr="00267241" w:rsidRDefault="00267241" w:rsidP="00267241">
          <w:r w:rsidRPr="00267241">
            <w:rPr>
              <w:b/>
            </w:rPr>
            <w:t xml:space="preserve"> </w:t>
          </w:r>
        </w:p>
      </w:tc>
    </w:tr>
  </w:tbl>
  <w:p w:rsidR="00A87118" w:rsidRDefault="00A87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11"/>
    <w:rsid w:val="0006126B"/>
    <w:rsid w:val="000F693C"/>
    <w:rsid w:val="00200AF3"/>
    <w:rsid w:val="00236F2B"/>
    <w:rsid w:val="00267241"/>
    <w:rsid w:val="003B5981"/>
    <w:rsid w:val="00431076"/>
    <w:rsid w:val="004E5FD5"/>
    <w:rsid w:val="004E5FF5"/>
    <w:rsid w:val="0054628D"/>
    <w:rsid w:val="006037F3"/>
    <w:rsid w:val="008246C4"/>
    <w:rsid w:val="00A87118"/>
    <w:rsid w:val="00AB70A0"/>
    <w:rsid w:val="00C23C93"/>
    <w:rsid w:val="00CF7F11"/>
    <w:rsid w:val="00ED7808"/>
    <w:rsid w:val="00F5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C17B024-D7C1-4009-B024-7F0CD9D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C4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8246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6C4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246C4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CF7F1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Page">
    <w:name w:val="ConsPlusTitlePage"/>
    <w:rsid w:val="00CF7F1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7">
    <w:name w:val="footer"/>
    <w:basedOn w:val="a"/>
    <w:link w:val="a8"/>
    <w:uiPriority w:val="99"/>
    <w:unhideWhenUsed/>
    <w:rsid w:val="000F69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93C"/>
    <w:rPr>
      <w:sz w:val="24"/>
      <w:szCs w:val="24"/>
      <w:lang w:eastAsia="ru-RU"/>
    </w:rPr>
  </w:style>
  <w:style w:type="character" w:styleId="a9">
    <w:name w:val="Hyperlink"/>
    <w:rsid w:val="00A87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4685BD6E3709C8C4389F01B63E4D65EAA453938BDC2FE6C81D578532288EB0A253FA4F3DE7C4D2396BA17E579D6F87EBE99357D6099BAt9j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E4685BD6E3709C8C4389F01B63E4D65EA8433B3EBAC2FE6C81D578532288EB0A253FA4F3DF70402D96BA17E579D6F87EBE99357D6099BAt9j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20C7-5D6A-4137-AA7C-E0082BAB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Грызлова Алена Федоровна</dc:creator>
  <cp:lastModifiedBy>Дугина Юлия Игоревна</cp:lastModifiedBy>
  <cp:revision>5</cp:revision>
  <cp:lastPrinted>2021-04-06T12:43:00Z</cp:lastPrinted>
  <dcterms:created xsi:type="dcterms:W3CDTF">2021-02-15T12:35:00Z</dcterms:created>
  <dcterms:modified xsi:type="dcterms:W3CDTF">2021-04-06T12:45:00Z</dcterms:modified>
</cp:coreProperties>
</file>