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FE" w:rsidRDefault="00D02B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2BFE" w:rsidRDefault="00D02BFE">
      <w:pPr>
        <w:pStyle w:val="ConsPlusNormal"/>
        <w:ind w:firstLine="540"/>
        <w:jc w:val="both"/>
        <w:outlineLvl w:val="0"/>
      </w:pPr>
    </w:p>
    <w:p w:rsidR="00D02BFE" w:rsidRDefault="00D02BFE">
      <w:pPr>
        <w:pStyle w:val="ConsPlusNormal"/>
        <w:outlineLvl w:val="0"/>
      </w:pPr>
      <w:r>
        <w:t>Зарегистрировано в Минюсте России 22 марта 2017 г. N 46080</w:t>
      </w:r>
    </w:p>
    <w:p w:rsidR="00D02BFE" w:rsidRDefault="00D02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02BFE" w:rsidRDefault="00D02BFE">
      <w:pPr>
        <w:pStyle w:val="ConsPlusTitle"/>
        <w:jc w:val="center"/>
      </w:pPr>
    </w:p>
    <w:p w:rsidR="00D02BFE" w:rsidRDefault="00D02BFE">
      <w:pPr>
        <w:pStyle w:val="ConsPlusTitle"/>
        <w:jc w:val="center"/>
      </w:pPr>
      <w:r>
        <w:t>ПРИКАЗ</w:t>
      </w:r>
    </w:p>
    <w:p w:rsidR="00D02BFE" w:rsidRDefault="00D02BFE">
      <w:pPr>
        <w:pStyle w:val="ConsPlusTitle"/>
        <w:jc w:val="center"/>
      </w:pPr>
      <w:r>
        <w:t>от 1 марта 2017 г. N 217н</w:t>
      </w:r>
    </w:p>
    <w:p w:rsidR="00D02BFE" w:rsidRDefault="00D02BFE">
      <w:pPr>
        <w:pStyle w:val="ConsPlusTitle"/>
        <w:jc w:val="center"/>
      </w:pPr>
    </w:p>
    <w:p w:rsidR="00D02BFE" w:rsidRDefault="00D02BFE">
      <w:pPr>
        <w:pStyle w:val="ConsPlusTitle"/>
        <w:jc w:val="center"/>
      </w:pPr>
      <w:r>
        <w:t>ОБ УТВЕРЖДЕНИИ ПРОФЕССИОНАЛЬНОГО СТАНДАРТА</w:t>
      </w:r>
    </w:p>
    <w:p w:rsidR="00D02BFE" w:rsidRDefault="00D02BFE">
      <w:pPr>
        <w:pStyle w:val="ConsPlusTitle"/>
        <w:jc w:val="center"/>
      </w:pPr>
      <w:r>
        <w:t>"СПЕЦИАЛИСТ ПО ПОДГОТОВКЕ ПРОЕКТА ОБЕСПЕЧЕНИЯ СОБЛЮДЕНИЯ</w:t>
      </w:r>
    </w:p>
    <w:p w:rsidR="00D02BFE" w:rsidRDefault="00D02BFE">
      <w:pPr>
        <w:pStyle w:val="ConsPlusTitle"/>
        <w:jc w:val="center"/>
      </w:pPr>
      <w:r>
        <w:t>ТРЕБОВАНИЙ ЭНЕРГЕТИЧЕСКОЙ ЭФФЕКТИВНОСТИ ЗДАНИЙ,</w:t>
      </w:r>
      <w:bookmarkStart w:id="0" w:name="_GoBack"/>
      <w:bookmarkEnd w:id="0"/>
    </w:p>
    <w:p w:rsidR="00D02BFE" w:rsidRDefault="00D02BFE">
      <w:pPr>
        <w:pStyle w:val="ConsPlusTitle"/>
        <w:jc w:val="center"/>
      </w:pPr>
      <w:r>
        <w:t>СТРОЕНИЙ И СООРУЖЕНИЙ"</w:t>
      </w: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D02BFE" w:rsidRDefault="00D02BFE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подготовке проекта обеспечения соблюдения требований энергетической эффективности зданий, строений и сооружений".</w:t>
      </w: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right"/>
      </w:pPr>
      <w:r>
        <w:t>Министр</w:t>
      </w:r>
    </w:p>
    <w:p w:rsidR="00D02BFE" w:rsidRDefault="00D02BFE">
      <w:pPr>
        <w:pStyle w:val="ConsPlusNormal"/>
        <w:jc w:val="right"/>
      </w:pPr>
      <w:r>
        <w:t>М.А.ТОПИЛИН</w:t>
      </w: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right"/>
        <w:outlineLvl w:val="0"/>
      </w:pPr>
      <w:r>
        <w:t>Утвержден</w:t>
      </w:r>
    </w:p>
    <w:p w:rsidR="00D02BFE" w:rsidRDefault="00D02BFE">
      <w:pPr>
        <w:pStyle w:val="ConsPlusNormal"/>
        <w:jc w:val="right"/>
      </w:pPr>
      <w:r>
        <w:t>приказом Министерства труда</w:t>
      </w:r>
    </w:p>
    <w:p w:rsidR="00D02BFE" w:rsidRDefault="00D02BFE">
      <w:pPr>
        <w:pStyle w:val="ConsPlusNormal"/>
        <w:jc w:val="right"/>
      </w:pPr>
      <w:r>
        <w:t>и социальной защиты</w:t>
      </w:r>
    </w:p>
    <w:p w:rsidR="00D02BFE" w:rsidRDefault="00D02BFE">
      <w:pPr>
        <w:pStyle w:val="ConsPlusNormal"/>
        <w:jc w:val="right"/>
      </w:pPr>
      <w:r>
        <w:t>Российской Федерации</w:t>
      </w:r>
    </w:p>
    <w:p w:rsidR="00D02BFE" w:rsidRDefault="00D02BFE">
      <w:pPr>
        <w:pStyle w:val="ConsPlusNormal"/>
        <w:jc w:val="right"/>
      </w:pPr>
      <w:r>
        <w:t>от 1 марта 2017 г. N 217н</w:t>
      </w: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D02BFE" w:rsidRDefault="00D02BFE">
      <w:pPr>
        <w:pStyle w:val="ConsPlusTitle"/>
        <w:jc w:val="center"/>
      </w:pPr>
    </w:p>
    <w:p w:rsidR="00D02BFE" w:rsidRDefault="00D02BFE">
      <w:pPr>
        <w:pStyle w:val="ConsPlusTitle"/>
        <w:jc w:val="center"/>
      </w:pPr>
      <w:r>
        <w:t>СПЕЦИАЛИСТ</w:t>
      </w:r>
    </w:p>
    <w:p w:rsidR="00D02BFE" w:rsidRDefault="00D02BFE">
      <w:pPr>
        <w:pStyle w:val="ConsPlusTitle"/>
        <w:jc w:val="center"/>
      </w:pPr>
      <w:r>
        <w:t>ПО ПОДГОТОВКЕ ПРОЕКТА ОБЕСПЕЧЕНИЯ СОБЛЮДЕНИЯ ТРЕБОВАНИЙ</w:t>
      </w:r>
    </w:p>
    <w:p w:rsidR="00D02BFE" w:rsidRDefault="00D02BFE">
      <w:pPr>
        <w:pStyle w:val="ConsPlusTitle"/>
        <w:jc w:val="center"/>
      </w:pPr>
      <w:r>
        <w:t>ЭНЕРГЕТИЧЕСКОЙ ЭФФЕКТИВНОСТИ ЗДАНИЙ, СТРОЕНИЙ И СООРУЖЕНИЙ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D02BFE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02BFE" w:rsidRDefault="00D02BFE">
            <w:pPr>
              <w:pStyle w:val="ConsPlusNormal"/>
              <w:jc w:val="center"/>
            </w:pPr>
            <w:r>
              <w:t>969</w:t>
            </w: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center"/>
        <w:outlineLvl w:val="1"/>
      </w:pPr>
      <w:r>
        <w:t>I. Общие сведения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97"/>
        <w:gridCol w:w="1417"/>
      </w:tblGrid>
      <w:tr w:rsidR="00D02BFE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D02BFE" w:rsidRDefault="00D02BFE">
            <w:pPr>
              <w:pStyle w:val="ConsPlusNormal"/>
            </w:pPr>
            <w:r>
              <w:t>Подготовка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16.110</w:t>
            </w:r>
          </w:p>
        </w:tc>
      </w:tr>
      <w:tr w:rsidR="00D02BFE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02B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Обеспечение соблюдения требований энергетической эффективности зданий, строений и сооружений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Группа занятий: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417"/>
        <w:gridCol w:w="2778"/>
      </w:tblGrid>
      <w:tr w:rsidR="00D02BFE">
        <w:tc>
          <w:tcPr>
            <w:tcW w:w="1757" w:type="dxa"/>
          </w:tcPr>
          <w:p w:rsidR="00D02BFE" w:rsidRDefault="00D02BF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118" w:type="dxa"/>
          </w:tcPr>
          <w:p w:rsidR="00D02BFE" w:rsidRDefault="00D02BFE">
            <w:pPr>
              <w:pStyle w:val="ConsPlusNormal"/>
            </w:pPr>
            <w:r>
              <w:t>Инженеры в промышленности и на производстве</w:t>
            </w:r>
          </w:p>
        </w:tc>
        <w:tc>
          <w:tcPr>
            <w:tcW w:w="1417" w:type="dxa"/>
          </w:tcPr>
          <w:p w:rsidR="00D02BFE" w:rsidRDefault="00D02BF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2778" w:type="dxa"/>
          </w:tcPr>
          <w:p w:rsidR="00D02BFE" w:rsidRDefault="00D02BFE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D02BF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D02BFE">
        <w:tc>
          <w:tcPr>
            <w:tcW w:w="2154" w:type="dxa"/>
          </w:tcPr>
          <w:p w:rsidR="00D02BFE" w:rsidRDefault="00D02BF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6917" w:type="dxa"/>
          </w:tcPr>
          <w:p w:rsidR="00D02BFE" w:rsidRDefault="00D02BFE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D02BFE">
        <w:tc>
          <w:tcPr>
            <w:tcW w:w="2154" w:type="dxa"/>
          </w:tcPr>
          <w:p w:rsidR="00D02BFE" w:rsidRDefault="00D02BF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71.12.12</w:t>
              </w:r>
            </w:hyperlink>
          </w:p>
        </w:tc>
        <w:tc>
          <w:tcPr>
            <w:tcW w:w="6917" w:type="dxa"/>
          </w:tcPr>
          <w:p w:rsidR="00D02BFE" w:rsidRDefault="00D02BFE">
            <w:pPr>
              <w:pStyle w:val="ConsPlusNormal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D02BFE">
        <w:tc>
          <w:tcPr>
            <w:tcW w:w="2154" w:type="dxa"/>
          </w:tcPr>
          <w:p w:rsidR="00D02BFE" w:rsidRDefault="00D02BF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71.20.4</w:t>
              </w:r>
            </w:hyperlink>
          </w:p>
        </w:tc>
        <w:tc>
          <w:tcPr>
            <w:tcW w:w="6917" w:type="dxa"/>
          </w:tcPr>
          <w:p w:rsidR="00D02BFE" w:rsidRDefault="00D02BFE">
            <w:pPr>
              <w:pStyle w:val="ConsPlusNormal"/>
            </w:pPr>
            <w: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D02BFE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D02BFE" w:rsidRDefault="00D02BF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D02BFE" w:rsidRDefault="00D02BFE">
      <w:pPr>
        <w:pStyle w:val="ConsPlusNormal"/>
        <w:jc w:val="center"/>
      </w:pPr>
      <w:r>
        <w:t>профессиональной деятельности)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020"/>
        <w:gridCol w:w="3572"/>
        <w:gridCol w:w="903"/>
        <w:gridCol w:w="1020"/>
      </w:tblGrid>
      <w:tr w:rsidR="00D02BFE">
        <w:tc>
          <w:tcPr>
            <w:tcW w:w="3571" w:type="dxa"/>
            <w:gridSpan w:val="3"/>
          </w:tcPr>
          <w:p w:rsidR="00D02BFE" w:rsidRDefault="00D02BF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D02BFE" w:rsidRDefault="00D02BF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02BFE">
        <w:tc>
          <w:tcPr>
            <w:tcW w:w="510" w:type="dxa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72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02BFE">
        <w:tc>
          <w:tcPr>
            <w:tcW w:w="510" w:type="dxa"/>
            <w:vMerge w:val="restart"/>
          </w:tcPr>
          <w:p w:rsidR="00D02BFE" w:rsidRDefault="00D02BFE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D02BFE" w:rsidRDefault="00D02BFE">
            <w:pPr>
              <w:pStyle w:val="ConsPlusNormal"/>
            </w:pPr>
            <w:r>
              <w:t xml:space="preserve">Оформление технической документации на различных стадиях разработки проекта обеспечения </w:t>
            </w:r>
            <w:r>
              <w:lastRenderedPageBreak/>
              <w:t>соблюдения требований энергетической эффективности зданий, строений и сооружений</w:t>
            </w:r>
          </w:p>
        </w:tc>
        <w:tc>
          <w:tcPr>
            <w:tcW w:w="1020" w:type="dxa"/>
            <w:vMerge w:val="restart"/>
          </w:tcPr>
          <w:p w:rsidR="00D02BFE" w:rsidRDefault="00D02BF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>Выполнение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  <w:tr w:rsidR="00D02BFE">
        <w:tc>
          <w:tcPr>
            <w:tcW w:w="510" w:type="dxa"/>
            <w:vMerge/>
          </w:tcPr>
          <w:p w:rsidR="00D02BFE" w:rsidRDefault="00D02BFE"/>
        </w:tc>
        <w:tc>
          <w:tcPr>
            <w:tcW w:w="2041" w:type="dxa"/>
            <w:vMerge/>
          </w:tcPr>
          <w:p w:rsidR="00D02BFE" w:rsidRDefault="00D02BFE"/>
        </w:tc>
        <w:tc>
          <w:tcPr>
            <w:tcW w:w="1020" w:type="dxa"/>
            <w:vMerge/>
          </w:tcPr>
          <w:p w:rsidR="00D02BFE" w:rsidRDefault="00D02BFE"/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 xml:space="preserve">Выполнение комплекта </w:t>
            </w:r>
            <w:r>
              <w:lastRenderedPageBreak/>
              <w:t>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lastRenderedPageBreak/>
              <w:t>A/02.6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  <w:tr w:rsidR="00D02BFE">
        <w:tc>
          <w:tcPr>
            <w:tcW w:w="510" w:type="dxa"/>
            <w:vMerge/>
          </w:tcPr>
          <w:p w:rsidR="00D02BFE" w:rsidRDefault="00D02BFE"/>
        </w:tc>
        <w:tc>
          <w:tcPr>
            <w:tcW w:w="2041" w:type="dxa"/>
            <w:vMerge/>
          </w:tcPr>
          <w:p w:rsidR="00D02BFE" w:rsidRDefault="00D02BFE"/>
        </w:tc>
        <w:tc>
          <w:tcPr>
            <w:tcW w:w="1020" w:type="dxa"/>
            <w:vMerge/>
          </w:tcPr>
          <w:p w:rsidR="00D02BFE" w:rsidRDefault="00D02BFE"/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>Разработка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  <w:tr w:rsidR="00D02BFE">
        <w:tc>
          <w:tcPr>
            <w:tcW w:w="510" w:type="dxa"/>
            <w:vMerge w:val="restart"/>
          </w:tcPr>
          <w:p w:rsidR="00D02BFE" w:rsidRDefault="00D02BFE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D02BFE" w:rsidRDefault="00D02BFE">
            <w:pPr>
              <w:pStyle w:val="ConsPlusNormal"/>
            </w:pPr>
            <w:r>
              <w:t>Разработка отдельных разделов проекта обеспечения соблюдения требований энергетической эффективности зданий, строений и сооружений на различных стадиях проектирования</w:t>
            </w:r>
          </w:p>
        </w:tc>
        <w:tc>
          <w:tcPr>
            <w:tcW w:w="1020" w:type="dxa"/>
            <w:vMerge w:val="restart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>Изучение энергетического паспорта и отчета о проведенном энергетическом обследовании здания, строения или сооружения, для которого разрабатывается проект обеспечения соблюдения требований энергетической эффективности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  <w:tr w:rsidR="00D02BFE">
        <w:tc>
          <w:tcPr>
            <w:tcW w:w="510" w:type="dxa"/>
            <w:vMerge/>
          </w:tcPr>
          <w:p w:rsidR="00D02BFE" w:rsidRDefault="00D02BFE"/>
        </w:tc>
        <w:tc>
          <w:tcPr>
            <w:tcW w:w="2041" w:type="dxa"/>
            <w:vMerge/>
          </w:tcPr>
          <w:p w:rsidR="00D02BFE" w:rsidRDefault="00D02BFE"/>
        </w:tc>
        <w:tc>
          <w:tcPr>
            <w:tcW w:w="1020" w:type="dxa"/>
            <w:vMerge/>
          </w:tcPr>
          <w:p w:rsidR="00D02BFE" w:rsidRDefault="00D02BFE"/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>Разработка отдельных частей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  <w:tr w:rsidR="00D02BFE">
        <w:tc>
          <w:tcPr>
            <w:tcW w:w="510" w:type="dxa"/>
            <w:vMerge w:val="restart"/>
          </w:tcPr>
          <w:p w:rsidR="00D02BFE" w:rsidRDefault="00D02BFE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D02BFE" w:rsidRDefault="00D02BFE">
            <w:pPr>
              <w:pStyle w:val="ConsPlusNormal"/>
            </w:pPr>
            <w:r>
              <w:t>Разработка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020" w:type="dxa"/>
            <w:vMerge w:val="restart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>Разработка концепции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</w:tr>
      <w:tr w:rsidR="00D02BFE">
        <w:tc>
          <w:tcPr>
            <w:tcW w:w="510" w:type="dxa"/>
            <w:vMerge/>
          </w:tcPr>
          <w:p w:rsidR="00D02BFE" w:rsidRDefault="00D02BFE"/>
        </w:tc>
        <w:tc>
          <w:tcPr>
            <w:tcW w:w="2041" w:type="dxa"/>
            <w:vMerge/>
          </w:tcPr>
          <w:p w:rsidR="00D02BFE" w:rsidRDefault="00D02BFE"/>
        </w:tc>
        <w:tc>
          <w:tcPr>
            <w:tcW w:w="1020" w:type="dxa"/>
            <w:vMerge/>
          </w:tcPr>
          <w:p w:rsidR="00D02BFE" w:rsidRDefault="00D02BFE"/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>Разработка комплекта конструкторской документации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</w:tr>
      <w:tr w:rsidR="00D02BFE">
        <w:tc>
          <w:tcPr>
            <w:tcW w:w="510" w:type="dxa"/>
            <w:vMerge/>
          </w:tcPr>
          <w:p w:rsidR="00D02BFE" w:rsidRDefault="00D02BFE"/>
        </w:tc>
        <w:tc>
          <w:tcPr>
            <w:tcW w:w="2041" w:type="dxa"/>
            <w:vMerge/>
          </w:tcPr>
          <w:p w:rsidR="00D02BFE" w:rsidRDefault="00D02BFE"/>
        </w:tc>
        <w:tc>
          <w:tcPr>
            <w:tcW w:w="1020" w:type="dxa"/>
            <w:vMerge/>
          </w:tcPr>
          <w:p w:rsidR="00D02BFE" w:rsidRDefault="00D02BFE"/>
        </w:tc>
        <w:tc>
          <w:tcPr>
            <w:tcW w:w="3572" w:type="dxa"/>
          </w:tcPr>
          <w:p w:rsidR="00D02BFE" w:rsidRDefault="00D02BFE">
            <w:pPr>
              <w:pStyle w:val="ConsPlusNormal"/>
            </w:pPr>
            <w:r>
              <w:t>Руководство работниками, выполняющими проектирование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903" w:type="dxa"/>
          </w:tcPr>
          <w:p w:rsidR="00D02BFE" w:rsidRDefault="00D02BFE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3.1. Обобщенная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 xml:space="preserve">Оформление технической документации на различных стадиях </w:t>
            </w:r>
            <w:r>
              <w:lastRenderedPageBreak/>
              <w:t>разработки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02BFE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Инженер</w:t>
            </w:r>
          </w:p>
          <w:p w:rsidR="00D02BFE" w:rsidRDefault="00D02BFE">
            <w:pPr>
              <w:pStyle w:val="ConsPlusNormal"/>
            </w:pPr>
            <w:r>
              <w:t>Инженер-проектировщик III категории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D02BFE" w:rsidRDefault="00D02BFE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>Для инженера-проектировщика III категории не менее одного года работы в области разработки проектов по обеспечению соблюдения требований энергетической эффективности зданий, строений и сооружений инженером</w:t>
            </w:r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 xml:space="preserve">Прохождение инструктажа по охране труда согласно порядку, установленному законодательством Российской Федерации </w:t>
            </w:r>
            <w:hyperlink w:anchor="P705" w:history="1">
              <w:r>
                <w:rPr>
                  <w:color w:val="0000FF"/>
                </w:rPr>
                <w:t>&lt;3&gt;</w:t>
              </w:r>
            </w:hyperlink>
          </w:p>
          <w:p w:rsidR="00D02BFE" w:rsidRDefault="00D02BFE">
            <w:pPr>
              <w:pStyle w:val="ConsPlusNormal"/>
            </w:pPr>
            <w:r>
              <w:t xml:space="preserve">Обучение мерам пожарной безопасности согласно порядку, установленному законодательством Российской Федерации </w:t>
            </w:r>
            <w:hyperlink w:anchor="P70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Дополнительные характеристики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D02BFE">
        <w:tc>
          <w:tcPr>
            <w:tcW w:w="1928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02BFE">
        <w:tc>
          <w:tcPr>
            <w:tcW w:w="1928" w:type="dxa"/>
          </w:tcPr>
          <w:p w:rsidR="00D02BFE" w:rsidRDefault="00D02BF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D02BFE">
        <w:tc>
          <w:tcPr>
            <w:tcW w:w="1928" w:type="dxa"/>
          </w:tcPr>
          <w:p w:rsidR="00D02BFE" w:rsidRDefault="00D02BFE">
            <w:pPr>
              <w:pStyle w:val="ConsPlusNormal"/>
            </w:pPr>
            <w:r>
              <w:t xml:space="preserve">ЕКС </w:t>
            </w:r>
            <w:hyperlink w:anchor="P70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Инженер-проектировщик</w:t>
            </w:r>
          </w:p>
        </w:tc>
      </w:tr>
      <w:tr w:rsidR="00D02BFE">
        <w:tc>
          <w:tcPr>
            <w:tcW w:w="1928" w:type="dxa"/>
          </w:tcPr>
          <w:p w:rsidR="00D02BFE" w:rsidRDefault="00D02BF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70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Инженер-проектировщик</w:t>
            </w:r>
          </w:p>
        </w:tc>
      </w:tr>
      <w:tr w:rsidR="00D02BFE">
        <w:tc>
          <w:tcPr>
            <w:tcW w:w="1928" w:type="dxa"/>
            <w:vMerge w:val="restart"/>
          </w:tcPr>
          <w:p w:rsidR="00D02BFE" w:rsidRDefault="00D02BF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140100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Теплоэнергетика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Электроэнергетика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140600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Строительство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3.1.1.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Выполнение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Изучение материалов для составления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Оформление графической части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Оформление текстовой части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качества, правила автоматизированной системы управления организацией, требования нормативно-технической документации к составу и содержанию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частей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Выполнять необходимые расчеты для оформления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выполнения текстовых и графических документов, входящих в состав проектной документации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составления технического задания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Автоматизированная система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проведения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3.1.2.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Анализ исходных материалов для оформления комплектов конструкторских документов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Оформление графических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Оформление графических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 xml:space="preserve">Применять методики и процедуры системы менеджмента качества, правила автоматизированной системы управления организацией для оформления комплектов конструкторских документов эскизного, </w:t>
            </w:r>
            <w:r>
              <w:lastRenderedPageBreak/>
              <w:t>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требования нормативно-технической документации, технического задания на разработку проекта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Выполнять расчеты для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выполнения графических и текстовых разделов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выполнения расчетов для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проведения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3.1.3.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Разработка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Анализ частного технического задания на разработку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Сбор информации о существующих технических решениях по простым узлам, блокам обеспечения соблюдения требований энергетической эффективности зданий, строений и сооружений, аналогичных подлежащим разработке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Разработка комплектов конструкторской документации простых узлов и блоков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качества, правила автоматизированной системы управления организацией, требования частного технического задания на разработку простых узлов, блоков обеспечения соблюдения требований энергетической эффективности зданий, строений и сооружений для определения полноты данных для их разработки на различных стадиях проектирования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 для анализа справочной и реферативной информации о существующих технических решениях по простым узлам, блокам обеспечения соблюдения требований энергетической эффективности зданий, строений и сооружений, аналогичных подлежащим разработке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простых узлов и блоков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 xml:space="preserve">Требования нормативных документов к устройству простых узлов, </w:t>
            </w:r>
            <w:r>
              <w:lastRenderedPageBreak/>
              <w:t>блоков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выполнения комплекта конструкторской документации простых узлов, блоков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электроустановок потребителей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Типовые проектные решения по простым узлам, блокам обеспечения соблюдения требований энергетической эффективности зданий, строений и сооружений, аналогичные подлежащим разработке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проведения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3.2. Обобщенная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Разработка отдельных разделов проекта обеспечения соблюдения требований энергетической эффективности зданий, строений и сооружений на различных стадиях проектирования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02BFE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Инженер-проектировщик I категории</w:t>
            </w:r>
          </w:p>
          <w:p w:rsidR="00D02BFE" w:rsidRDefault="00D02BFE">
            <w:pPr>
              <w:pStyle w:val="ConsPlusNormal"/>
            </w:pPr>
            <w:r>
              <w:t>Инженер-проектировщик II категории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D02BFE" w:rsidRDefault="00D02BFE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>Для инженера-проектировщика II категории не менее двух лет работы в области разработки проектов по обеспечению соблюдения требований энергетической эффективности зданий, строений и сооружений инженером-проектировщиком III категории</w:t>
            </w:r>
          </w:p>
          <w:p w:rsidR="00D02BFE" w:rsidRDefault="00D02BFE">
            <w:pPr>
              <w:pStyle w:val="ConsPlusNormal"/>
            </w:pPr>
            <w:r>
              <w:t>Для инженера-проектировщика I категории не менее двух лет работы в области разработки проектов по обеспечению соблюдения требований энергетической эффективности зданий, строений и сооружений инженером-проектировщиком II категории</w:t>
            </w:r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>Прохождение инструктажа по охране труда согласно порядку, установленному законодательством Российской Федерации</w:t>
            </w:r>
          </w:p>
          <w:p w:rsidR="00D02BFE" w:rsidRDefault="00D02BFE">
            <w:pPr>
              <w:pStyle w:val="ConsPlusNormal"/>
            </w:pPr>
            <w:r>
              <w:t>Обучение мерам пожарной безопасности согласно порядку, установленному законодательством Российской Федерации</w:t>
            </w:r>
          </w:p>
          <w:p w:rsidR="00D02BFE" w:rsidRDefault="00D02BFE">
            <w:pPr>
              <w:pStyle w:val="ConsPlusNormal"/>
            </w:pPr>
            <w:r>
              <w:t xml:space="preserve">Наличие группы допуска по электробезопасности, уровень которой зависит от класса объекта, для которого разрабатывается проект </w:t>
            </w:r>
            <w:hyperlink w:anchor="P71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Дополнительные характеристики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D02BFE">
        <w:tc>
          <w:tcPr>
            <w:tcW w:w="1928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02BFE">
        <w:tc>
          <w:tcPr>
            <w:tcW w:w="1928" w:type="dxa"/>
            <w:vMerge w:val="restart"/>
          </w:tcPr>
          <w:p w:rsidR="00D02BFE" w:rsidRDefault="00D02BF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D02BFE">
        <w:tc>
          <w:tcPr>
            <w:tcW w:w="1928" w:type="dxa"/>
          </w:tcPr>
          <w:p w:rsidR="00D02BFE" w:rsidRDefault="00D02BFE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Инженер-проектировщик</w:t>
            </w:r>
          </w:p>
        </w:tc>
      </w:tr>
      <w:tr w:rsidR="00D02BFE">
        <w:tc>
          <w:tcPr>
            <w:tcW w:w="1928" w:type="dxa"/>
          </w:tcPr>
          <w:p w:rsidR="00D02BFE" w:rsidRDefault="00D02BF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Инженер-проектировщик</w:t>
            </w:r>
          </w:p>
        </w:tc>
      </w:tr>
      <w:tr w:rsidR="00D02BFE">
        <w:tc>
          <w:tcPr>
            <w:tcW w:w="1928" w:type="dxa"/>
            <w:vMerge w:val="restart"/>
          </w:tcPr>
          <w:p w:rsidR="00D02BFE" w:rsidRDefault="00D02BF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140100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Теплоэнергетика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Электроэнергетика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140600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Строительство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3.2.1.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Изучение энергетического паспорта и отчета о проведенном энергетическом обследовании здания, строения или сооружения, для которого разрабатывается проект обеспечения соблюдения требований энергетической эффективности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Анализ энергетического паспорта и отчета об энергетическом обследовании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Сбор информации по существующим техническим решениям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Выбор оптимальных технических решений для разработки отдельных разделов на различных стадиях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качества, правила автоматизированной системы управления организацией, требования частного технического задания для анализа энергетического паспорта и отчета об энергетическом обследовании объекта капитального строительства, для которого разрабатывается проект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 для сбора, обработки и анализа справочной и реферативной информации о существующем техническом решении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 для выбора оптимальных технических решений для разработки отдельных разделов на различных стадиях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по обеспечению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Критерии оценки эффективности технических решений для обеспечения соблюдения требований энергетической эффективности зданий, строений и сооружений при различных режимах работы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электроустановок потребителей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проведения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3.2.2.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Разработка отдельных частей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6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Анализ частного технического задания на разработку отдельных разделов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Сбор информации по существующему оборудованию для реализации отдельных разделов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Выбор оптимального оборудования для реализации отдельных разделов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Разработка комплекта конструкторской документации для отдельных разделов проекта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требования нормативно-технической документации, методики и процедуры системы менеджмента качества, правила автоматизированной системы управления организацией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требования частного технического задания на разработку отдельных разделов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качества, правила автоматизированной системы управления организацией для выбора оптимального оборудования для разработки отдельных разделов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систему автоматизированного проектирования для разработки графических частей отдельных разделов проекта обеспечения соблюдения требований энергетической эффективности зданий, строений и сооружений на различных стадиях проектирования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систему автоматизированного проектирования и программу, используемую для написания и модификации документов, для разработки текстовых частей отдельных разделов проекта обеспечения соблюдения требований энергетической эффективности зданий, строений и сооружений на различных стадиях проектирования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Выполнять расчеты, необходимые для разработки комплекта конструкторской документации для отдельных разделов проекта обеспечения соблюдения требований энергетической эффективности зданий, строений и сооружений на различных стадиях проектирования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по обеспечению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сбора, обработки справочной, реферативной информации для сравнительного анализа и обоснованного выбора оборудования, обеспечивающего соблюдение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Типовые проектные решения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электроустановок потребителей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проведения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3.3. Обобщенная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Разработка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02BFE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Заведующий конструкторским отделом</w:t>
            </w:r>
          </w:p>
          <w:p w:rsidR="00D02BFE" w:rsidRDefault="00D02BFE">
            <w:pPr>
              <w:pStyle w:val="ConsPlusNormal"/>
            </w:pPr>
            <w:r>
              <w:t>Руководитель группы</w:t>
            </w:r>
          </w:p>
          <w:p w:rsidR="00D02BFE" w:rsidRDefault="00D02BFE">
            <w:pPr>
              <w:pStyle w:val="ConsPlusNormal"/>
            </w:pPr>
            <w:r>
              <w:t>Главный инженер проекта (Специалист по организации проектирования)</w:t>
            </w:r>
          </w:p>
          <w:p w:rsidR="00D02BFE" w:rsidRDefault="00D02BFE">
            <w:pPr>
              <w:pStyle w:val="ConsPlusNormal"/>
            </w:pPr>
            <w:r>
              <w:t>Ведущий инженер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D02BFE" w:rsidRDefault="00D02BFE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специалитет</w:t>
            </w:r>
            <w:proofErr w:type="spellEnd"/>
            <w:r>
              <w:t>,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D02BFE" w:rsidRDefault="00D02BF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>Для ведущего инженера (руководителя группы) не менее шести лет работы в области разработки проектов по обеспечению соблюдения требований энергетической эффективности зданий, строений и сооружений, в том числе не менее двух лет инженером-проектировщиком I категории</w:t>
            </w:r>
          </w:p>
          <w:p w:rsidR="00D02BFE" w:rsidRDefault="00D02BFE">
            <w:pPr>
              <w:pStyle w:val="ConsPlusNormal"/>
            </w:pPr>
            <w:r>
              <w:t>Для главного инженера проекта не менее десяти лет работы в области разработки проектов по обеспечению соблюдения требований энергетической эффективности зданий, строений и сооружений, в том числе не менее трех лет ведущим инженером (руководителем группы)</w:t>
            </w:r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</w:pPr>
            <w:r>
              <w:t>Прохождение инструктажа по охране труда согласно порядку, установленному законодательством Российской Федерации</w:t>
            </w:r>
          </w:p>
          <w:p w:rsidR="00D02BFE" w:rsidRDefault="00D02BFE">
            <w:pPr>
              <w:pStyle w:val="ConsPlusNormal"/>
            </w:pPr>
            <w:r>
              <w:t>Обучение мерам пожарной безопасности согласно порядку, установленному законодательством Российской Федерации</w:t>
            </w:r>
          </w:p>
          <w:p w:rsidR="00D02BFE" w:rsidRDefault="00D02BFE">
            <w:pPr>
              <w:pStyle w:val="ConsPlusNormal"/>
            </w:pPr>
            <w:r>
              <w:t xml:space="preserve">Наличие группы допуска по электробезопасности, уровень </w:t>
            </w:r>
            <w:r>
              <w:lastRenderedPageBreak/>
              <w:t>которой зависит от класса объекта, для которого разрабатывается проект</w:t>
            </w:r>
          </w:p>
          <w:p w:rsidR="00D02BFE" w:rsidRDefault="00D02BFE">
            <w:pPr>
              <w:pStyle w:val="ConsPlusNormal"/>
            </w:pPr>
            <w:r>
              <w:t xml:space="preserve">При проектировании обеспечения соблюдения требований энергетической эффективности зданий, строений и сооружений для опасных производственных объектах наличие удостоверение о прохождении подготовки и аттестации в области промышленной безопасности </w:t>
            </w:r>
            <w:hyperlink w:anchor="P71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D02BFE">
        <w:tc>
          <w:tcPr>
            <w:tcW w:w="2592" w:type="dxa"/>
          </w:tcPr>
          <w:p w:rsidR="00D02BFE" w:rsidRDefault="00D02BF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Дополнительные характеристики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D02BFE">
        <w:tc>
          <w:tcPr>
            <w:tcW w:w="1928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02BFE">
        <w:tc>
          <w:tcPr>
            <w:tcW w:w="1928" w:type="dxa"/>
            <w:vMerge w:val="restart"/>
          </w:tcPr>
          <w:p w:rsidR="00D02BFE" w:rsidRDefault="00D02BF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D02BFE">
        <w:tc>
          <w:tcPr>
            <w:tcW w:w="1928" w:type="dxa"/>
            <w:vMerge w:val="restart"/>
          </w:tcPr>
          <w:p w:rsidR="00D02BFE" w:rsidRDefault="00D02BFE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Главный инженер проекта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Заведующий конструкторским отделом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D02BFE">
        <w:tc>
          <w:tcPr>
            <w:tcW w:w="1928" w:type="dxa"/>
            <w:vMerge w:val="restart"/>
          </w:tcPr>
          <w:p w:rsidR="00D02BFE" w:rsidRDefault="00D02BF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Главный инженер проекта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D02BFE">
        <w:tc>
          <w:tcPr>
            <w:tcW w:w="1928" w:type="dxa"/>
            <w:vMerge w:val="restart"/>
          </w:tcPr>
          <w:p w:rsidR="00D02BFE" w:rsidRDefault="00D02BF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140100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Теплоэнергетика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Электроэнергетика</w:t>
            </w:r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140600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D02BFE">
        <w:tc>
          <w:tcPr>
            <w:tcW w:w="1928" w:type="dxa"/>
            <w:vMerge/>
          </w:tcPr>
          <w:p w:rsidR="00D02BFE" w:rsidRDefault="00D02BFE"/>
        </w:tc>
        <w:tc>
          <w:tcPr>
            <w:tcW w:w="1361" w:type="dxa"/>
          </w:tcPr>
          <w:p w:rsidR="00D02BFE" w:rsidRDefault="00D02BF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270100</w:t>
              </w:r>
            </w:hyperlink>
          </w:p>
        </w:tc>
        <w:tc>
          <w:tcPr>
            <w:tcW w:w="5783" w:type="dxa"/>
          </w:tcPr>
          <w:p w:rsidR="00D02BFE" w:rsidRDefault="00D02BFE">
            <w:pPr>
              <w:pStyle w:val="ConsPlusNormal"/>
            </w:pPr>
            <w:r>
              <w:t>Строительство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3.3.1.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Разработка концепции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Ознакомление с результатами энергетического обследования объекта капитального строительства, для которого разрабатывается проект обеспечения соблюдения требований энергетической эффективности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Сбор информации о существующих способах обеспечения энергетической эффективности объектов капитального строительства и используемом для этих целей оборудовании ведущих отечественных и зарубежных производителей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Разработка вариантов решений по обеспечению энергетической эффективности объекта капитального строительства, для которого разрабатывается проект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Разработка технического задания на разработку проекта обеспечения соблюдения требований энергетической эффективности зданий, строений и сооружений и согласование его с заказчиком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Разработка частных технических заданий на отдельные части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качества, правила автоматизированной системы управления организацией для анализа результатов энергетического обследования объекта капитального строительства, для которого разрабатывается проект обеспечения соблюдения требований энергетической эффективности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качества, правила автоматизированной системы управления организацией для анализа информации по существующим способам обеспечения энергетической эффективности объектов капитального строительства и используемом для этих целей оборудовании ведущих отечественных и зарубежных производителей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и процедуры системы менеджмента качества, правила автоматизированной системы управления организацией для определения критериев оптимальности принимаемых технических решений при разработке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ведения деловых переговоров для получения положительного результата при переговорах с заказчиком проекта автоматизированной системы управления технологическим процессом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разделов различных стадий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 xml:space="preserve">Требования нормативных документов к устройству обеспечения соблюдения требований энергетической эффективности зданий, </w:t>
            </w:r>
            <w:r>
              <w:lastRenderedPageBreak/>
              <w:t>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разработки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Критерии оценки эффективности оборудования для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ведения переговоров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электроустановок потребителей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выполнения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3.3.2.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Разработка комплекта конструкторской документации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Объединение отдельных частей проекта обеспечения соблюдения требований энергетической эффективности зданий, строений и сооружений, выполненных работниками, осуществляющими проектирование, в единый комплект проектной и/или рабочей документации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Разработка пояснительной записки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Сдача проекта обеспечения соблюдения требований энергетической эффективности зданий, строений и сооружений заказчику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правила разработки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процедуры и методики системы менеджмента качества, правила автоматизированной системы управления организацией для разработки комплектов конструкторской документации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типовые проектные решения, систему автоматизированного проектирования и программу, используемую для написания и модификации документов, для разработки комплектов конструкторской документации на различных стадиях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методики ведения деловых переговоров для получения положительного результата при переговорах с заказчиком проекта автоматизированной системы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правила разработки проектов обеспечения соблюдения требований энергетической эффективности зданий, строений и сооружений, процедуры и методики системы менеджмента качества, правила автоматизированной системы управления организацией для сдачи заказчику проекта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разделов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разработки комплектов проектной и рабочей документации на обеспечение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Существующие технические решения обеспечения соблюдения требований энергетической эффективности зданий, строений и сооружений, разработанные отечественными и зарубежными производителями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Типовые проектные решения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закрытия договора на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ведения деловых переговоров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электроустановок потребителей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выполнения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3"/>
      </w:pPr>
      <w:r>
        <w:t>3.3.3. Трудовая функция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69"/>
        <w:gridCol w:w="567"/>
        <w:gridCol w:w="794"/>
        <w:gridCol w:w="1644"/>
        <w:gridCol w:w="454"/>
      </w:tblGrid>
      <w:tr w:rsidR="00D02BF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Руководство работниками, выполняющими проектирование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7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D02BFE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02BFE" w:rsidRDefault="00D02B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D02BFE" w:rsidRDefault="00D02BF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D02BFE" w:rsidRDefault="00D02BFE">
            <w:pPr>
              <w:pStyle w:val="ConsPlusNormal"/>
            </w:pPr>
          </w:p>
        </w:tc>
        <w:tc>
          <w:tcPr>
            <w:tcW w:w="2211" w:type="dxa"/>
          </w:tcPr>
          <w:p w:rsidR="00D02BFE" w:rsidRDefault="00D02BFE">
            <w:pPr>
              <w:pStyle w:val="ConsPlusNormal"/>
            </w:pPr>
          </w:p>
        </w:tc>
      </w:tr>
      <w:tr w:rsidR="00D02BF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02BFE" w:rsidRDefault="00D02BF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Создание работникам, осуществляющим разработку проекта обеспечения соблюдения требований энергетической эффективности зданий, строений и сооружений, необходимых условий для успешной работы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Контроль выполнения работ по разработке проекта обеспечения соблюдения требований энергетической эффективности зданий, строений и сооружений, производственных заданий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Разработка мероприятий, обеспечивающих выполнение разработки проекта обеспечения соблюдения требований энергетической эффективности зданий, строений и сооружений в заданные сроки и с высоким качеством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Контроль соблюдения требований охраны труда и пожарной безопасности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Создание процесса внедрения и функционирования системы менеджмента качества и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 xml:space="preserve">Создавать в коллективе, занимающемся разработкой проекта обеспечения соблюдения требований энергетической эффективности </w:t>
            </w:r>
            <w:r>
              <w:lastRenderedPageBreak/>
              <w:t>зданий, строений и сооружений, атмосферу, способствующую успешной работе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процедуры и методики системы менеджмента качества, правила автоматизированной системы управления организацией для обеспечения работникам, осуществляющим разработку проекта обеспечения соблюдения требований энергетической эффективности зданий, строений и сооружений, необходимого уровня организации труда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процедуры и методики системы менеджмента качества, правила автоматизированной системы управления организацией для контроля качества и своевременности выполнения производственных заданий работниками, осуществляющими разработку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Применять процедуры и методики системы менеджмента качества, правила автоматизированной системы управления организацией для контроля соблюдение требований охраны труда и пожарной безопасности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Обеспечивать соблюдение требований системы менеджмента качества и функционирования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Пользоваться информационно-телекоммуникационной сетью "Интернет"</w:t>
            </w:r>
          </w:p>
        </w:tc>
      </w:tr>
      <w:tr w:rsidR="00D02BFE">
        <w:tc>
          <w:tcPr>
            <w:tcW w:w="2211" w:type="dxa"/>
            <w:vMerge w:val="restart"/>
          </w:tcPr>
          <w:p w:rsidR="00D02BFE" w:rsidRDefault="00D02BF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разделов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нормативных документов к устройству обеспечения соблюдения требований энергетической эффективности зданий, строений и сооружений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 xml:space="preserve">Правила разработки проекта обеспечения соблюдения требований энергетической эффективности зданий, строений и </w:t>
            </w:r>
            <w:proofErr w:type="gramStart"/>
            <w:r>
              <w:t>сооружений</w:t>
            </w:r>
            <w:proofErr w:type="gramEnd"/>
            <w:r>
              <w:t xml:space="preserve"> и выполнения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Требования нормативных актов по соблюдению требований охраны труда и пожарной безопасности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Методики и процедуры системы менеджмента качества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Правила автоматизированной системы управления организацией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Программа, используемая для написания и модификации документов, выполнения расчетов</w:t>
            </w:r>
          </w:p>
        </w:tc>
      </w:tr>
      <w:tr w:rsidR="00D02BFE">
        <w:tc>
          <w:tcPr>
            <w:tcW w:w="2211" w:type="dxa"/>
            <w:vMerge/>
          </w:tcPr>
          <w:p w:rsidR="00D02BFE" w:rsidRDefault="00D02BFE"/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t>Система автоматизированного проектирования</w:t>
            </w:r>
          </w:p>
        </w:tc>
      </w:tr>
      <w:tr w:rsidR="00D02BFE">
        <w:tc>
          <w:tcPr>
            <w:tcW w:w="2211" w:type="dxa"/>
          </w:tcPr>
          <w:p w:rsidR="00D02BFE" w:rsidRDefault="00D02BFE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:rsidR="00D02BFE" w:rsidRDefault="00D02BFE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02BFE" w:rsidRDefault="00D02BFE">
      <w:pPr>
        <w:pStyle w:val="ConsPlusNormal"/>
        <w:jc w:val="center"/>
      </w:pPr>
      <w:r>
        <w:t>профессионального стандарта</w:t>
      </w: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02BFE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FE" w:rsidRDefault="00D02BFE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 (ООР "РСПП"), город Москва</w:t>
            </w:r>
          </w:p>
        </w:tc>
      </w:tr>
      <w:tr w:rsidR="00D02BFE">
        <w:tc>
          <w:tcPr>
            <w:tcW w:w="4819" w:type="dxa"/>
            <w:tcBorders>
              <w:left w:val="single" w:sz="4" w:space="0" w:color="auto"/>
              <w:right w:val="nil"/>
            </w:tcBorders>
            <w:vAlign w:val="center"/>
          </w:tcPr>
          <w:p w:rsidR="00D02BFE" w:rsidRDefault="00D02BFE">
            <w:pPr>
              <w:pStyle w:val="ConsPlusNormal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vAlign w:val="bottom"/>
          </w:tcPr>
          <w:p w:rsidR="00D02BFE" w:rsidRDefault="00D02BFE">
            <w:pPr>
              <w:pStyle w:val="ConsPlusNormal"/>
              <w:jc w:val="center"/>
            </w:pPr>
            <w:r>
              <w:t>Смирнова Юлия Валерьевна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D02BFE" w:rsidRDefault="00D02B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D02BFE">
        <w:tc>
          <w:tcPr>
            <w:tcW w:w="624" w:type="dxa"/>
          </w:tcPr>
          <w:p w:rsidR="00D02BFE" w:rsidRDefault="00D02BFE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D02BFE" w:rsidRDefault="00D02BFE">
            <w:pPr>
              <w:pStyle w:val="ConsPlusNormal"/>
            </w:pPr>
            <w:r>
              <w:t>АС "Северо-Западный межрегиональный центр АВОК", город Санкт-Петербург</w:t>
            </w:r>
          </w:p>
        </w:tc>
      </w:tr>
      <w:tr w:rsidR="00D02BFE">
        <w:tc>
          <w:tcPr>
            <w:tcW w:w="624" w:type="dxa"/>
          </w:tcPr>
          <w:p w:rsidR="00D02BFE" w:rsidRDefault="00D02BFE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D02BFE" w:rsidRDefault="00D02BFE">
            <w:pPr>
              <w:pStyle w:val="ConsPlusNormal"/>
            </w:pPr>
            <w:r>
              <w:t>ООО "</w:t>
            </w:r>
            <w:proofErr w:type="spellStart"/>
            <w:r>
              <w:t>ПетроТеплоПрибор</w:t>
            </w:r>
            <w:proofErr w:type="spellEnd"/>
            <w:r>
              <w:t>", город Санкт-Петербург</w:t>
            </w:r>
          </w:p>
        </w:tc>
      </w:tr>
    </w:tbl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ind w:firstLine="540"/>
        <w:jc w:val="both"/>
      </w:pPr>
      <w:r>
        <w:t>--------------------------------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2" w:name="P703"/>
      <w:bookmarkEnd w:id="2"/>
      <w:r>
        <w:t xml:space="preserve">&lt;1&gt;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3" w:name="P704"/>
      <w:bookmarkEnd w:id="3"/>
      <w:r>
        <w:t xml:space="preserve">&lt;2&gt;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4" w:name="P705"/>
      <w:bookmarkEnd w:id="4"/>
      <w:r>
        <w:t xml:space="preserve">&lt;3&gt; Трудовой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2016, N 27, ст. 4281).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5" w:name="P706"/>
      <w:bookmarkEnd w:id="5"/>
      <w:r>
        <w:t xml:space="preserve">&lt;4&gt;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2, N 30, ст. 3033; 2003, N 2, ст. 167; 2004, N 19, ст. 1839, N 27, ст. 2711, N 35, ст. 3607; 2005, N 14, ст. 1212, N 19, ст. 1752; 2006, N 6, ст. 636, N 44, ст. 4537, N 50, ст. 5279, N 52, ст. 5498; 2007, N 18, ст. 2117, N 43, ст. 5084; 2008, N 30, ст. 3593; 2009, N 11, ст. 1261, N 29, ст. 3635, N 45, ст. 5265, N 48, ст. 5717; 2010, N 30, ст. 4004, N 40, ст. 4969; 2011, N 1, ст. 54, N 30, ст. ст. 4590, 4591, 4596, N 46, ст. 6407, N 49, ст. 7023; 2012, N 53, ст. 7608; 2013, N 7, ст. 610, N 27, ст. 3477; 2014, N 11, ст. 1092; 2015, N 1, ст. 88, N 10, ст. 1407, N 18, ст. 2621, N 27, ст. 3951, N 29, ст. ст. 4359, 4360, N 48, ст. 6723, 2016, N 1, ст. 68, N 15, ст. 2066, N 22, ст. 3089, N 26, ст. 3887).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6" w:name="P707"/>
      <w:bookmarkEnd w:id="6"/>
      <w:r>
        <w:t>&lt;5&gt; Единый квалификационный справочник должностей руководителей, специалистов и других служащих.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7" w:name="P708"/>
      <w:bookmarkEnd w:id="7"/>
      <w:r>
        <w:t xml:space="preserve">&lt;6&gt;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8" w:name="P709"/>
      <w:bookmarkEnd w:id="8"/>
      <w:r>
        <w:t xml:space="preserve">&lt;7&gt;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9" w:name="P710"/>
      <w:bookmarkEnd w:id="9"/>
      <w:r>
        <w:t xml:space="preserve">&lt;8&gt;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энергетики Российской Федерации от 13 января 2003 года N 6 "Об утверждении Правил технической эксплуатации электроустановок потребителей" (зарегистрирован Минюстом России 22 января 2013 г., регистрационный N 4145).</w:t>
      </w:r>
    </w:p>
    <w:p w:rsidR="00D02BFE" w:rsidRDefault="00D02BFE">
      <w:pPr>
        <w:pStyle w:val="ConsPlusNormal"/>
        <w:spacing w:before="220"/>
        <w:ind w:firstLine="540"/>
        <w:jc w:val="both"/>
      </w:pPr>
      <w:bookmarkStart w:id="10" w:name="P711"/>
      <w:bookmarkEnd w:id="10"/>
      <w:r>
        <w:t xml:space="preserve">&lt;9&gt;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</w:t>
      </w:r>
      <w:r>
        <w:lastRenderedPageBreak/>
        <w:t>3588; 2000, N 33, ст. 3348; 2003, N 2, ст. 167; 2004, N 35, ст. 3607; 2005, N 19, ст. 1752; 2006, N 52, ст. 5498; 2009, N 1, ст. ст. 17, 21, N 52, ст. 6450; 2010, N 30, ст. 4002, N 31, ст. ст. 4195, 4196; 2011, N 27, ст. 3880, N 30, ст. ст. 4590, 4591, 4596, N 49, ст. ст. 7015, 7025; 2012, N 26, ст. 3446; 2013, N 9, ст. 874, N 27, ст. 3478; 2015, N 1, ст. 67, N 29, ст. 4359; 2016, N 23, ст. 3294, N 27, ст. 4216).</w:t>
      </w: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ind w:firstLine="540"/>
        <w:jc w:val="both"/>
      </w:pPr>
    </w:p>
    <w:p w:rsidR="00D02BFE" w:rsidRDefault="00D02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A7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E"/>
    <w:rsid w:val="00472BD5"/>
    <w:rsid w:val="00D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D9F8A-2025-4154-BD25-795EC21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2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2B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FA7A636874B4C3BC3B3D16330F638A48503B05155BAB3433FB34F044910F61165C1A66D1AEFC68109CBB1CEDwC77G" TargetMode="External"/><Relationship Id="rId18" Type="http://schemas.openxmlformats.org/officeDocument/2006/relationships/hyperlink" Target="consultantplus://offline/ref=7EFA7A636874B4C3BC3B3D16330F638A4A593C0B1558AB3433FB34F044910F61165C1A66D1AEFC68109CBB1CEDwC77G" TargetMode="External"/><Relationship Id="rId26" Type="http://schemas.openxmlformats.org/officeDocument/2006/relationships/hyperlink" Target="consultantplus://offline/ref=7EFA7A636874B4C3BC3B3D16330F638A4A5F3E0A145BAB3433FB34F044910F61045C426AD0AEE1681489ED4DAB93DD5D1D04D7AF82CDC857wA79G" TargetMode="External"/><Relationship Id="rId39" Type="http://schemas.openxmlformats.org/officeDocument/2006/relationships/hyperlink" Target="consultantplus://offline/ref=7EFA7A636874B4C3BC3B3D16330F638A4A5B3C0A185EAB3433FB34F044910F61045C426AD0AEE2691689ED4DAB93DD5D1D04D7AF82CDC857wA79G" TargetMode="External"/><Relationship Id="rId21" Type="http://schemas.openxmlformats.org/officeDocument/2006/relationships/hyperlink" Target="consultantplus://offline/ref=7EFA7A636874B4C3BC3B3D16330F638A4A593C0B1558AB3433FB34F044910F61045C426AD0AEE76B1F89ED4DAB93DD5D1D04D7AF82CDC857wA79G" TargetMode="External"/><Relationship Id="rId34" Type="http://schemas.openxmlformats.org/officeDocument/2006/relationships/hyperlink" Target="consultantplus://offline/ref=7EFA7A636874B4C3BC3B3D16330F638A48593B021759AB3433FB34F044910F61045C426AD0AEE2691789ED4DAB93DD5D1D04D7AF82CDC857wA79G" TargetMode="External"/><Relationship Id="rId42" Type="http://schemas.openxmlformats.org/officeDocument/2006/relationships/hyperlink" Target="consultantplus://offline/ref=7EFA7A636874B4C3BC3B3D16330F638A4A593C0B1558AB3433FB34F044910F61165C1A66D1AEFC68109CBB1CEDwC77G" TargetMode="External"/><Relationship Id="rId47" Type="http://schemas.openxmlformats.org/officeDocument/2006/relationships/hyperlink" Target="consultantplus://offline/ref=7EFA7A636874B4C3BC3B3D16330F638A48593B021759AB3433FB34F044910F61045C426AD0AEE2691789ED4DAB93DD5D1D04D7AF82CDC857wA79G" TargetMode="External"/><Relationship Id="rId50" Type="http://schemas.openxmlformats.org/officeDocument/2006/relationships/hyperlink" Target="consultantplus://offline/ref=7EFA7A636874B4C3BC3B3D16330F638A4A5F3E0A145BAB3433FB34F044910F61165C1A66D1AEFC68109CBB1CEDwC77G" TargetMode="External"/><Relationship Id="rId55" Type="http://schemas.openxmlformats.org/officeDocument/2006/relationships/hyperlink" Target="consultantplus://offline/ref=7EFA7A636874B4C3BC3B3D16330F638A4A593C0B1558AB3433FB34F044910F61165C1A66D1AEFC68109CBB1CEDwC77G" TargetMode="External"/><Relationship Id="rId7" Type="http://schemas.openxmlformats.org/officeDocument/2006/relationships/hyperlink" Target="consultantplus://offline/ref=7EFA7A636874B4C3BC3B3D16330F638A4A5F3E0A145BAB3433FB34F044910F61045C426AD0AEE1681489ED4DAB93DD5D1D04D7AF82CDC857wA7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FA7A636874B4C3BC3B3D16330F638A4A5B3C0A185EAB3433FB34F044910F61045C426AD0AEE2691689ED4DAB93DD5D1D04D7AF82CDC857wA79G" TargetMode="External"/><Relationship Id="rId29" Type="http://schemas.openxmlformats.org/officeDocument/2006/relationships/hyperlink" Target="consultantplus://offline/ref=7EFA7A636874B4C3BC3B3D16330F638A4A593C0B1558AB3433FB34F044910F61165C1A66D1AEFC68109CBB1CEDwC77G" TargetMode="External"/><Relationship Id="rId11" Type="http://schemas.openxmlformats.org/officeDocument/2006/relationships/hyperlink" Target="consultantplus://offline/ref=7EFA7A636874B4C3BC3B3D16330F638A48503B05155BAB3433FB34F044910F61045C426AD0AAEA6C1189ED4DAB93DD5D1D04D7AF82CDC857wA79G" TargetMode="External"/><Relationship Id="rId24" Type="http://schemas.openxmlformats.org/officeDocument/2006/relationships/hyperlink" Target="consultantplus://offline/ref=7EFA7A636874B4C3BC3B3D16330F638A4A5F3E0A145BAB3433FB34F044910F61165C1A66D1AEFC68109CBB1CEDwC77G" TargetMode="External"/><Relationship Id="rId32" Type="http://schemas.openxmlformats.org/officeDocument/2006/relationships/hyperlink" Target="consultantplus://offline/ref=7EFA7A636874B4C3BC3B3D16330F638A4A593C0B1558AB3433FB34F044910F61045C426AD0AEE76B1F89ED4DAB93DD5D1D04D7AF82CDC857wA79G" TargetMode="External"/><Relationship Id="rId37" Type="http://schemas.openxmlformats.org/officeDocument/2006/relationships/hyperlink" Target="consultantplus://offline/ref=7EFA7A636874B4C3BC3B3D16330F638A4A5F3E0A145BAB3433FB34F044910F61045C426AD0AEE0611F89ED4DAB93DD5D1D04D7AF82CDC857wA79G" TargetMode="External"/><Relationship Id="rId40" Type="http://schemas.openxmlformats.org/officeDocument/2006/relationships/hyperlink" Target="consultantplus://offline/ref=7EFA7A636874B4C3BC3B3D16330F638A4A5B3C0A185EAB3433FB34F044910F61045C426AD0ABE7611489ED4DAB93DD5D1D04D7AF82CDC857wA79G" TargetMode="External"/><Relationship Id="rId45" Type="http://schemas.openxmlformats.org/officeDocument/2006/relationships/hyperlink" Target="consultantplus://offline/ref=7EFA7A636874B4C3BC3B3D16330F638A4A593C0B1558AB3433FB34F044910F61045C426AD0AEE76B1F89ED4DAB93DD5D1D04D7AF82CDC857wA79G" TargetMode="External"/><Relationship Id="rId53" Type="http://schemas.openxmlformats.org/officeDocument/2006/relationships/hyperlink" Target="consultantplus://offline/ref=7EFA7A636874B4C3BC3B3D16330F638A485F380A145CAB3433FB34F044910F61165C1A66D1AEFC68109CBB1CEDwC77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EFA7A636874B4C3BC3B3D16330F638A48593B061358AB3433FB34F044910F61045C4262DBFAB32C438FB81CF1C6D6421F1AD5wA78G" TargetMode="External"/><Relationship Id="rId19" Type="http://schemas.openxmlformats.org/officeDocument/2006/relationships/hyperlink" Target="consultantplus://offline/ref=7EFA7A636874B4C3BC3B3D16330F638A4A593C0B1558AB3433FB34F044910F61045C426AD0AEE6611E89ED4DAB93DD5D1D04D7AF82CDC857wA7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FA7A636874B4C3BC3B3D16330F638A4A5F3E0A145BAB3433FB34F044910F61165C1A66D1AEFC68109CBB1CEDwC77G" TargetMode="External"/><Relationship Id="rId14" Type="http://schemas.openxmlformats.org/officeDocument/2006/relationships/hyperlink" Target="consultantplus://offline/ref=7EFA7A636874B4C3BC3B3D16330F638A4A5F3E0A145BAB3433FB34F044910F61165C1A66D1AEFC68109CBB1CEDwC77G" TargetMode="External"/><Relationship Id="rId22" Type="http://schemas.openxmlformats.org/officeDocument/2006/relationships/hyperlink" Target="consultantplus://offline/ref=7EFA7A636874B4C3BC3B3D16330F638A4A593C0B1558AB3433FB34F044910F61045C426AD0AEEB6A1589ED4DAB93DD5D1D04D7AF82CDC857wA79G" TargetMode="External"/><Relationship Id="rId27" Type="http://schemas.openxmlformats.org/officeDocument/2006/relationships/hyperlink" Target="consultantplus://offline/ref=7EFA7A636874B4C3BC3B3D16330F638A4A5B3C0A185EAB3433FB34F044910F61045C426AD0AEE2691689ED4DAB93DD5D1D04D7AF82CDC857wA79G" TargetMode="External"/><Relationship Id="rId30" Type="http://schemas.openxmlformats.org/officeDocument/2006/relationships/hyperlink" Target="consultantplus://offline/ref=7EFA7A636874B4C3BC3B3D16330F638A4A593C0B1558AB3433FB34F044910F61045C426AD0AEE6611E89ED4DAB93DD5D1D04D7AF82CDC857wA79G" TargetMode="External"/><Relationship Id="rId35" Type="http://schemas.openxmlformats.org/officeDocument/2006/relationships/hyperlink" Target="consultantplus://offline/ref=7EFA7A636874B4C3BC3B3D16330F638A48593B021759AB3433FB34F044910F61045C426AD0AEE2691789ED4DAB93DD5D1D04D7AF82CDC857wA79G" TargetMode="External"/><Relationship Id="rId43" Type="http://schemas.openxmlformats.org/officeDocument/2006/relationships/hyperlink" Target="consultantplus://offline/ref=7EFA7A636874B4C3BC3B3D16330F638A4A593C0B1558AB3433FB34F044910F61045C426AD0AEE6611E89ED4DAB93DD5D1D04D7AF82CDC857wA79G" TargetMode="External"/><Relationship Id="rId48" Type="http://schemas.openxmlformats.org/officeDocument/2006/relationships/hyperlink" Target="consultantplus://offline/ref=7EFA7A636874B4C3BC3B3D16330F638A48593B021759AB3433FB34F044910F61045C426AD0AEE2691789ED4DAB93DD5D1D04D7AF82CDC857wA79G" TargetMode="External"/><Relationship Id="rId56" Type="http://schemas.openxmlformats.org/officeDocument/2006/relationships/hyperlink" Target="consultantplus://offline/ref=7EFA7A636874B4C3BC3B3D16330F638A48593B021759AB3433FB34F044910F61165C1A66D1AEFC68109CBB1CEDwC77G" TargetMode="External"/><Relationship Id="rId8" Type="http://schemas.openxmlformats.org/officeDocument/2006/relationships/hyperlink" Target="consultantplus://offline/ref=7EFA7A636874B4C3BC3B3D16330F638A4A5F3E0A145BAB3433FB34F044910F61165C1A66D1AEFC68109CBB1CEDwC77G" TargetMode="External"/><Relationship Id="rId51" Type="http://schemas.openxmlformats.org/officeDocument/2006/relationships/hyperlink" Target="consultantplus://offline/ref=7EFA7A636874B4C3BC3B3D16330F638A48503B05155BAB3433FB34F044910F61165C1A66D1AEFC68109CBB1CEDwC7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FA7A636874B4C3BC3B3D16330F638A48503B05155BAB3433FB34F044910F61045C426AD0AAEB681F89ED4DAB93DD5D1D04D7AF82CDC857wA79G" TargetMode="External"/><Relationship Id="rId17" Type="http://schemas.openxmlformats.org/officeDocument/2006/relationships/hyperlink" Target="consultantplus://offline/ref=7EFA7A636874B4C3BC3B3D16330F638A4A5B3C0A185EAB3433FB34F044910F61045C426AD0A8E0681389ED4DAB93DD5D1D04D7AF82CDC857wA79G" TargetMode="External"/><Relationship Id="rId25" Type="http://schemas.openxmlformats.org/officeDocument/2006/relationships/hyperlink" Target="consultantplus://offline/ref=7EFA7A636874B4C3BC3B3D16330F638A4A5F3E0A145BAB3433FB34F044910F61045C426AD0AEE0611F89ED4DAB93DD5D1D04D7AF82CDC857wA79G" TargetMode="External"/><Relationship Id="rId33" Type="http://schemas.openxmlformats.org/officeDocument/2006/relationships/hyperlink" Target="consultantplus://offline/ref=7EFA7A636874B4C3BC3B3D16330F638A4A593C0B1558AB3433FB34F044910F61045C426AD0AEEB6A1589ED4DAB93DD5D1D04D7AF82CDC857wA79G" TargetMode="External"/><Relationship Id="rId38" Type="http://schemas.openxmlformats.org/officeDocument/2006/relationships/hyperlink" Target="consultantplus://offline/ref=7EFA7A636874B4C3BC3B3D16330F638A4A5F3E0A145BAB3433FB34F044910F61045C426AD0AEE1681489ED4DAB93DD5D1D04D7AF82CDC857wA79G" TargetMode="External"/><Relationship Id="rId46" Type="http://schemas.openxmlformats.org/officeDocument/2006/relationships/hyperlink" Target="consultantplus://offline/ref=7EFA7A636874B4C3BC3B3D16330F638A4A593C0B1558AB3433FB34F044910F61045C426AD0AEEB6A1589ED4DAB93DD5D1D04D7AF82CDC857wA79G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EFA7A636874B4C3BC3B3D16330F638A4A593C0B1558AB3433FB34F044910F61045C426AD0AEE7681389ED4DAB93DD5D1D04D7AF82CDC857wA79G" TargetMode="External"/><Relationship Id="rId41" Type="http://schemas.openxmlformats.org/officeDocument/2006/relationships/hyperlink" Target="consultantplus://offline/ref=7EFA7A636874B4C3BC3B3D16330F638A4A5B3C0A185EAB3433FB34F044910F61045C426AD0A9E3691489ED4DAB93DD5D1D04D7AF82CDC857wA79G" TargetMode="External"/><Relationship Id="rId54" Type="http://schemas.openxmlformats.org/officeDocument/2006/relationships/hyperlink" Target="consultantplus://offline/ref=7EFA7A636874B4C3BC3B3D16330F638A4A5B3C0A185EAB3433FB34F044910F61045C426AD0AEE2691689ED4DAB93DD5D1D04D7AF82CDC857wA7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F3E0A145BAB3433FB34F044910F61045C426AD0AEE0611F89ED4DAB93DD5D1D04D7AF82CDC857wA79G" TargetMode="External"/><Relationship Id="rId15" Type="http://schemas.openxmlformats.org/officeDocument/2006/relationships/hyperlink" Target="consultantplus://offline/ref=7EFA7A636874B4C3BC3B3D16330F638A4A5F3E0A145BAB3433FB34F044910F61045C426AD0AEE0611F89ED4DAB93DD5D1D04D7AF82CDC857wA79G" TargetMode="External"/><Relationship Id="rId23" Type="http://schemas.openxmlformats.org/officeDocument/2006/relationships/hyperlink" Target="consultantplus://offline/ref=7EFA7A636874B4C3BC3B3D16330F638A48593B021759AB3433FB34F044910F61045C426AD0AEE2691789ED4DAB93DD5D1D04D7AF82CDC857wA79G" TargetMode="External"/><Relationship Id="rId28" Type="http://schemas.openxmlformats.org/officeDocument/2006/relationships/hyperlink" Target="consultantplus://offline/ref=7EFA7A636874B4C3BC3B3D16330F638A4A5B3C0A185EAB3433FB34F044910F61045C426AD0A8E0681389ED4DAB93DD5D1D04D7AF82CDC857wA79G" TargetMode="External"/><Relationship Id="rId36" Type="http://schemas.openxmlformats.org/officeDocument/2006/relationships/hyperlink" Target="consultantplus://offline/ref=7EFA7A636874B4C3BC3B3D16330F638A4A5F3E0A145BAB3433FB34F044910F61165C1A66D1AEFC68109CBB1CEDwC77G" TargetMode="External"/><Relationship Id="rId49" Type="http://schemas.openxmlformats.org/officeDocument/2006/relationships/hyperlink" Target="consultantplus://offline/ref=7EFA7A636874B4C3BC3B3D16330F638A42503D051553F63E3BA238F2439E5064034D426AD0B0E26E0880B91EwE7EG" TargetMode="External"/><Relationship Id="rId57" Type="http://schemas.openxmlformats.org/officeDocument/2006/relationships/hyperlink" Target="consultantplus://offline/ref=7EFA7A636874B4C3BC3B3D16330F638A485F3900105CAB3433FB34F044910F61165C1A66D1AEFC68109CBB1CEDwC77G" TargetMode="External"/><Relationship Id="rId10" Type="http://schemas.openxmlformats.org/officeDocument/2006/relationships/hyperlink" Target="consultantplus://offline/ref=7EFA7A636874B4C3BC3B3D16330F638A48503B05155BAB3433FB34F044910F61045C426AD0AAEA6C1589ED4DAB93DD5D1D04D7AF82CDC857wA79G" TargetMode="External"/><Relationship Id="rId31" Type="http://schemas.openxmlformats.org/officeDocument/2006/relationships/hyperlink" Target="consultantplus://offline/ref=7EFA7A636874B4C3BC3B3D16330F638A4A593C0B1558AB3433FB34F044910F61045C426AD0AEE7681389ED4DAB93DD5D1D04D7AF82CDC857wA79G" TargetMode="External"/><Relationship Id="rId44" Type="http://schemas.openxmlformats.org/officeDocument/2006/relationships/hyperlink" Target="consultantplus://offline/ref=7EFA7A636874B4C3BC3B3D16330F638A4A593C0B1558AB3433FB34F044910F61045C426AD0AEE7681389ED4DAB93DD5D1D04D7AF82CDC857wA79G" TargetMode="External"/><Relationship Id="rId52" Type="http://schemas.openxmlformats.org/officeDocument/2006/relationships/hyperlink" Target="consultantplus://offline/ref=7EFA7A636874B4C3BC3B3D16330F638A48503B05125FAB3433FB34F044910F61165C1A66D1AEFC68109CBB1CEDwC7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7174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2021-06-10T06:59:00Z</dcterms:created>
  <dcterms:modified xsi:type="dcterms:W3CDTF">2021-06-10T07:00:00Z</dcterms:modified>
</cp:coreProperties>
</file>